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5CC" w:rsidRPr="00920D36" w:rsidRDefault="009465CC" w:rsidP="00BB181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0D36">
        <w:rPr>
          <w:rFonts w:ascii="Times New Roman" w:eastAsia="Times New Roman" w:hAnsi="Times New Roman" w:cs="Times New Roman"/>
          <w:b/>
          <w:sz w:val="24"/>
          <w:szCs w:val="24"/>
        </w:rPr>
        <w:t xml:space="preserve">Аннотация к рабочей программе по учебному предмету </w:t>
      </w:r>
      <w:r w:rsidR="001818B2" w:rsidRPr="00920D36">
        <w:rPr>
          <w:rFonts w:ascii="Times New Roman" w:eastAsia="Times New Roman" w:hAnsi="Times New Roman" w:cs="Times New Roman"/>
          <w:b/>
          <w:sz w:val="24"/>
          <w:szCs w:val="24"/>
        </w:rPr>
        <w:t>история</w:t>
      </w:r>
    </w:p>
    <w:p w:rsidR="009465CC" w:rsidRPr="00920D36" w:rsidRDefault="00A875A4" w:rsidP="00BB1815">
      <w:pPr>
        <w:pStyle w:val="11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20D36">
        <w:rPr>
          <w:rFonts w:ascii="Times New Roman" w:eastAsia="Times New Roman" w:hAnsi="Times New Roman" w:cs="Times New Roman"/>
          <w:b/>
          <w:sz w:val="24"/>
          <w:szCs w:val="24"/>
        </w:rPr>
        <w:t>на уровень основного общего образования</w:t>
      </w:r>
    </w:p>
    <w:p w:rsidR="00EB6BC1" w:rsidRPr="00920D36" w:rsidRDefault="00336FC1" w:rsidP="00EB6BC1">
      <w:pPr>
        <w:ind w:right="-143" w:firstLine="567"/>
      </w:pPr>
      <w:r w:rsidRPr="00920D36">
        <w:t>Рабочая п</w:t>
      </w:r>
      <w:r w:rsidR="009465CC" w:rsidRPr="00920D36">
        <w:t xml:space="preserve">рограмма по </w:t>
      </w:r>
      <w:r w:rsidR="001818B2" w:rsidRPr="00920D36">
        <w:t>истории</w:t>
      </w:r>
      <w:r w:rsidR="00EC3B9A" w:rsidRPr="00920D36">
        <w:t xml:space="preserve"> </w:t>
      </w:r>
      <w:r w:rsidR="009465CC" w:rsidRPr="00920D36">
        <w:t xml:space="preserve">разработана </w:t>
      </w:r>
      <w:r w:rsidR="00A875A4" w:rsidRPr="00920D36">
        <w:t>на основании:</w:t>
      </w:r>
    </w:p>
    <w:p w:rsidR="00EC3B9A" w:rsidRPr="00920D36" w:rsidRDefault="00EC3B9A" w:rsidP="00EC3B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0D3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Федерального государственного  образовательного стандарта основного общего образования;</w:t>
      </w:r>
    </w:p>
    <w:p w:rsidR="00EC3B9A" w:rsidRPr="00920D36" w:rsidRDefault="00EC3B9A" w:rsidP="00EC3B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20D36">
        <w:rPr>
          <w:rFonts w:ascii="Times New Roman" w:hAnsi="Times New Roman" w:cs="Times New Roman"/>
          <w:bCs/>
          <w:sz w:val="24"/>
          <w:szCs w:val="24"/>
        </w:rPr>
        <w:t xml:space="preserve">примерной Программы основного общего образования по литературе, одобренной решением федерального учебно-методического объединения по общему образованию (протокол от 8 апреля </w:t>
      </w:r>
      <w:smartTag w:uri="urn:schemas-microsoft-com:office:smarttags" w:element="metricconverter">
        <w:smartTagPr>
          <w:attr w:name="ProductID" w:val="2015 г"/>
        </w:smartTagPr>
        <w:r w:rsidRPr="00920D36">
          <w:rPr>
            <w:rFonts w:ascii="Times New Roman" w:hAnsi="Times New Roman" w:cs="Times New Roman"/>
            <w:bCs/>
            <w:sz w:val="24"/>
            <w:szCs w:val="24"/>
          </w:rPr>
          <w:t>2015 г</w:t>
        </w:r>
      </w:smartTag>
      <w:r w:rsidRPr="00920D36">
        <w:rPr>
          <w:rFonts w:ascii="Times New Roman" w:hAnsi="Times New Roman" w:cs="Times New Roman"/>
          <w:bCs/>
          <w:sz w:val="24"/>
          <w:szCs w:val="24"/>
        </w:rPr>
        <w:t>. № 1/15) и вошедшей в Государственный реестр образовательных программ;</w:t>
      </w:r>
    </w:p>
    <w:p w:rsidR="00EC3B9A" w:rsidRPr="00920D36" w:rsidRDefault="00EC3B9A" w:rsidP="00EC3B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20D36">
        <w:rPr>
          <w:rFonts w:ascii="Times New Roman" w:hAnsi="Times New Roman" w:cs="Times New Roman"/>
          <w:bCs/>
          <w:sz w:val="24"/>
          <w:szCs w:val="24"/>
        </w:rPr>
        <w:t>Основной образовательной программы основного общего образования МБОУ «Куакбашская ООШ» МО «ЛМР» РТ;</w:t>
      </w:r>
    </w:p>
    <w:p w:rsidR="00EC3B9A" w:rsidRPr="00920D36" w:rsidRDefault="00EC3B9A" w:rsidP="00EC3B9A">
      <w:pPr>
        <w:pStyle w:val="a6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20D36">
        <w:rPr>
          <w:rFonts w:ascii="Times New Roman" w:hAnsi="Times New Roman" w:cs="Times New Roman"/>
          <w:bCs/>
          <w:sz w:val="24"/>
          <w:szCs w:val="24"/>
        </w:rPr>
        <w:t>Положения о рабочей программе педагога</w:t>
      </w:r>
      <w:r w:rsidR="00920D36">
        <w:rPr>
          <w:rFonts w:ascii="Times New Roman" w:hAnsi="Times New Roman" w:cs="Times New Roman"/>
          <w:bCs/>
          <w:sz w:val="24"/>
          <w:szCs w:val="24"/>
        </w:rPr>
        <w:t>.</w:t>
      </w:r>
      <w:r w:rsidRPr="00920D36">
        <w:rPr>
          <w:rFonts w:ascii="Times New Roman" w:hAnsi="Times New Roman" w:cs="Times New Roman"/>
          <w:bCs/>
          <w:color w:val="F2F2F2" w:themeColor="background1" w:themeShade="F2"/>
          <w:sz w:val="24"/>
          <w:szCs w:val="24"/>
        </w:rPr>
        <w:t xml:space="preserve">2 июня </w:t>
      </w:r>
      <w:smartTag w:uri="urn:schemas-microsoft-com:office:smarttags" w:element="metricconverter">
        <w:smartTagPr>
          <w:attr w:name="ProductID" w:val="2016 г"/>
        </w:smartTagPr>
        <w:r w:rsidRPr="00920D36">
          <w:rPr>
            <w:rFonts w:ascii="Times New Roman" w:hAnsi="Times New Roman" w:cs="Times New Roman"/>
            <w:bCs/>
            <w:color w:val="F2F2F2" w:themeColor="background1" w:themeShade="F2"/>
            <w:sz w:val="24"/>
            <w:szCs w:val="24"/>
          </w:rPr>
          <w:t>2016 г</w:t>
        </w:r>
      </w:smartTag>
      <w:r w:rsidRPr="00920D36">
        <w:rPr>
          <w:rFonts w:ascii="Times New Roman" w:hAnsi="Times New Roman" w:cs="Times New Roman"/>
          <w:bCs/>
          <w:color w:val="F2F2F2" w:themeColor="background1" w:themeShade="F2"/>
          <w:sz w:val="24"/>
          <w:szCs w:val="24"/>
        </w:rPr>
        <w:t>. № 94</w:t>
      </w:r>
      <w:r w:rsidRPr="00920D36">
        <w:rPr>
          <w:rFonts w:ascii="Times New Roman" w:hAnsi="Times New Roman" w:cs="Times New Roman"/>
          <w:bCs/>
          <w:sz w:val="24"/>
          <w:szCs w:val="24"/>
        </w:rPr>
        <w:t>.</w:t>
      </w:r>
    </w:p>
    <w:p w:rsidR="00EC3B9A" w:rsidRPr="00920D36" w:rsidRDefault="00EC3B9A" w:rsidP="00920D36">
      <w:pPr>
        <w:spacing w:before="100" w:beforeAutospacing="1" w:after="100" w:afterAutospacing="1"/>
        <w:ind w:firstLine="709"/>
        <w:jc w:val="both"/>
        <w:rPr>
          <w:bCs/>
        </w:rPr>
      </w:pPr>
      <w:r w:rsidRPr="00920D36">
        <w:rPr>
          <w:bCs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истории, которые определены стандарто</w:t>
      </w:r>
      <w:r w:rsidR="00920D36">
        <w:rPr>
          <w:bCs/>
        </w:rPr>
        <w:t>м.</w:t>
      </w:r>
    </w:p>
    <w:p w:rsidR="00920D36" w:rsidRPr="00920D36" w:rsidRDefault="00920D36" w:rsidP="00920D36">
      <w:pPr>
        <w:spacing w:after="0" w:line="360" w:lineRule="auto"/>
        <w:ind w:firstLine="709"/>
        <w:jc w:val="both"/>
      </w:pPr>
      <w:proofErr w:type="gramStart"/>
      <w:r w:rsidRPr="00920D36">
        <w:rPr>
          <w:b/>
          <w:bCs/>
        </w:rPr>
        <w:t>Целью школьного исторического образования</w:t>
      </w:r>
      <w:r w:rsidRPr="00920D36">
        <w:t xml:space="preserve"> является формирование у учащегося целостной картины российской и мировой истории, учитывающей взаимосвязь всех ее этапов, их значимость для понимания современного места и роли России в мире, важность вклада каждого народа, его культуры в общую историю страны и мировую историю, формирование личностной позиции по основным этапам развития российского государства и общества, а также современного образа России. </w:t>
      </w:r>
      <w:proofErr w:type="gramEnd"/>
    </w:p>
    <w:p w:rsidR="00920D36" w:rsidRPr="00920D36" w:rsidRDefault="00920D36" w:rsidP="00920D36">
      <w:pPr>
        <w:spacing w:after="0" w:line="360" w:lineRule="auto"/>
        <w:ind w:firstLine="709"/>
        <w:jc w:val="both"/>
      </w:pPr>
      <w:r w:rsidRPr="00920D36">
        <w:t xml:space="preserve">Современный подход в преподавании истории предполагает единство знаний, ценностных отношений и познавательной деятельности школьников. В действующих федеральных государственных образовательных стандартах основного общего образования, принятых в 2009–2012 гг., названы следующие </w:t>
      </w:r>
      <w:r w:rsidRPr="00920D36">
        <w:rPr>
          <w:b/>
        </w:rPr>
        <w:t>задачи изучения истории в школе</w:t>
      </w:r>
      <w:r w:rsidRPr="00920D36">
        <w:t xml:space="preserve">: </w:t>
      </w:r>
    </w:p>
    <w:p w:rsidR="00920D36" w:rsidRPr="00920D36" w:rsidRDefault="00920D36" w:rsidP="00920D36">
      <w:pPr>
        <w:numPr>
          <w:ilvl w:val="0"/>
          <w:numId w:val="5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</w:pPr>
      <w:r w:rsidRPr="00920D36">
        <w:t xml:space="preserve">формирование у молодого поколения ориентиров для гражданской, </w:t>
      </w:r>
      <w:proofErr w:type="spellStart"/>
      <w:r w:rsidRPr="00920D36">
        <w:t>этнонациональной</w:t>
      </w:r>
      <w:proofErr w:type="spellEnd"/>
      <w:r w:rsidRPr="00920D36">
        <w:t xml:space="preserve">, социальной, культурной самоидентификации в окружающем мире; </w:t>
      </w:r>
    </w:p>
    <w:p w:rsidR="00920D36" w:rsidRPr="00920D36" w:rsidRDefault="00920D36" w:rsidP="00920D36">
      <w:pPr>
        <w:numPr>
          <w:ilvl w:val="0"/>
          <w:numId w:val="5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</w:pPr>
      <w:proofErr w:type="gramStart"/>
      <w:r w:rsidRPr="00920D36">
        <w:t xml:space="preserve">овладение учащимися знаниями об основных этапах развития человеческого общества с древности до наших дней, при особом внимании к месту и роли России во всемирно-историческом процессе; </w:t>
      </w:r>
      <w:proofErr w:type="gramEnd"/>
    </w:p>
    <w:p w:rsidR="00920D36" w:rsidRPr="00920D36" w:rsidRDefault="00920D36" w:rsidP="00920D36">
      <w:pPr>
        <w:numPr>
          <w:ilvl w:val="0"/>
          <w:numId w:val="5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</w:pPr>
      <w:r w:rsidRPr="00920D36">
        <w:t xml:space="preserve">воспитание учащихся в духе патриотизма, уважения к своему Отечеству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 </w:t>
      </w:r>
    </w:p>
    <w:p w:rsidR="00920D36" w:rsidRPr="00920D36" w:rsidRDefault="00920D36" w:rsidP="00920D36">
      <w:pPr>
        <w:numPr>
          <w:ilvl w:val="0"/>
          <w:numId w:val="5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</w:pPr>
      <w:r w:rsidRPr="00920D36">
        <w:t xml:space="preserve"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 </w:t>
      </w:r>
    </w:p>
    <w:p w:rsidR="00920D36" w:rsidRPr="00920D36" w:rsidRDefault="00920D36" w:rsidP="00920D36">
      <w:pPr>
        <w:numPr>
          <w:ilvl w:val="0"/>
          <w:numId w:val="5"/>
        </w:numPr>
        <w:tabs>
          <w:tab w:val="left" w:pos="993"/>
        </w:tabs>
        <w:suppressAutoHyphens/>
        <w:spacing w:after="0" w:line="360" w:lineRule="auto"/>
        <w:ind w:left="0" w:firstLine="709"/>
        <w:jc w:val="both"/>
      </w:pPr>
      <w:r w:rsidRPr="00920D36">
        <w:lastRenderedPageBreak/>
        <w:t xml:space="preserve">формирование у школьников умений применять исторические знания в учебной и внешкольной деятельности, в современном поликультурном, </w:t>
      </w:r>
      <w:proofErr w:type="spellStart"/>
      <w:r w:rsidRPr="00920D36">
        <w:t>полиэтничном</w:t>
      </w:r>
      <w:proofErr w:type="spellEnd"/>
      <w:r w:rsidRPr="00920D36">
        <w:t xml:space="preserve"> и </w:t>
      </w:r>
      <w:proofErr w:type="spellStart"/>
      <w:r w:rsidRPr="00920D36">
        <w:t>многоконфессиональном</w:t>
      </w:r>
      <w:proofErr w:type="spellEnd"/>
      <w:r w:rsidRPr="00920D36">
        <w:t xml:space="preserve"> обществе. </w:t>
      </w:r>
    </w:p>
    <w:p w:rsidR="00920D36" w:rsidRPr="00920D36" w:rsidRDefault="00920D36" w:rsidP="00EC3B9A">
      <w:pPr>
        <w:spacing w:before="100" w:beforeAutospacing="1" w:after="100" w:afterAutospacing="1"/>
        <w:jc w:val="both"/>
      </w:pPr>
    </w:p>
    <w:p w:rsidR="00EC3B9A" w:rsidRPr="00920D36" w:rsidRDefault="00EC3B9A" w:rsidP="00EC3B9A">
      <w:pPr>
        <w:spacing w:before="100" w:beforeAutospacing="1" w:after="100" w:afterAutospacing="1"/>
        <w:ind w:firstLine="709"/>
        <w:jc w:val="both"/>
        <w:rPr>
          <w:bCs/>
        </w:rPr>
      </w:pPr>
    </w:p>
    <w:p w:rsidR="00BB1815" w:rsidRPr="00920D36" w:rsidRDefault="009465CC" w:rsidP="00BB1815">
      <w:pPr>
        <w:widowControl w:val="0"/>
        <w:spacing w:line="276" w:lineRule="auto"/>
        <w:ind w:firstLine="567"/>
        <w:jc w:val="both"/>
      </w:pPr>
      <w:r w:rsidRPr="00920D36">
        <w:t>При составле</w:t>
      </w:r>
      <w:r w:rsidR="00920D36" w:rsidRPr="00920D36">
        <w:t>нии программы были использованы УМК:</w:t>
      </w:r>
    </w:p>
    <w:p w:rsidR="001818B2" w:rsidRPr="00920D36" w:rsidRDefault="001818B2" w:rsidP="00BB1815">
      <w:pPr>
        <w:widowControl w:val="0"/>
        <w:spacing w:line="276" w:lineRule="auto"/>
        <w:ind w:firstLine="567"/>
        <w:jc w:val="both"/>
        <w:rPr>
          <w:b/>
        </w:rPr>
      </w:pPr>
      <w:r w:rsidRPr="00920D36">
        <w:rPr>
          <w:b/>
        </w:rPr>
        <w:t>5 класс</w:t>
      </w:r>
    </w:p>
    <w:p w:rsidR="001818B2" w:rsidRPr="00920D36" w:rsidRDefault="001818B2" w:rsidP="00BB1815">
      <w:pPr>
        <w:widowControl w:val="0"/>
        <w:spacing w:line="276" w:lineRule="auto"/>
        <w:ind w:firstLine="567"/>
        <w:jc w:val="both"/>
      </w:pPr>
      <w:proofErr w:type="spellStart"/>
      <w:r w:rsidRPr="00920D36">
        <w:t>Вигасин</w:t>
      </w:r>
      <w:proofErr w:type="spellEnd"/>
      <w:r w:rsidRPr="00920D36">
        <w:t xml:space="preserve"> А.А., </w:t>
      </w:r>
      <w:proofErr w:type="spellStart"/>
      <w:r w:rsidRPr="00920D36">
        <w:t>Годер</w:t>
      </w:r>
      <w:proofErr w:type="spellEnd"/>
      <w:r w:rsidRPr="00920D36">
        <w:t xml:space="preserve"> Г.И., </w:t>
      </w:r>
      <w:proofErr w:type="spellStart"/>
      <w:r w:rsidRPr="00920D36">
        <w:t>Свеницкая</w:t>
      </w:r>
      <w:proofErr w:type="spellEnd"/>
      <w:r w:rsidRPr="00920D36">
        <w:t xml:space="preserve"> И.С. Всеобщая история. История Древнего мира. 5 </w:t>
      </w:r>
      <w:proofErr w:type="spellStart"/>
      <w:r w:rsidRPr="00920D36">
        <w:t>кл</w:t>
      </w:r>
      <w:proofErr w:type="spellEnd"/>
      <w:r w:rsidRPr="00920D36">
        <w:t xml:space="preserve">. </w:t>
      </w:r>
      <w:proofErr w:type="spellStart"/>
      <w:r w:rsidRPr="00920D36">
        <w:t>учеб</w:t>
      </w:r>
      <w:proofErr w:type="gramStart"/>
      <w:r w:rsidRPr="00920D36">
        <w:t>.д</w:t>
      </w:r>
      <w:proofErr w:type="gramEnd"/>
      <w:r w:rsidRPr="00920D36">
        <w:t>ля</w:t>
      </w:r>
      <w:proofErr w:type="spellEnd"/>
      <w:r w:rsidRPr="00920D36">
        <w:t xml:space="preserve"> </w:t>
      </w:r>
      <w:proofErr w:type="spellStart"/>
      <w:r w:rsidRPr="00920D36">
        <w:t>общеобразоват</w:t>
      </w:r>
      <w:proofErr w:type="spellEnd"/>
      <w:r w:rsidRPr="00920D36">
        <w:t>. учреждений. – М.: Просвещение, 2015.</w:t>
      </w:r>
    </w:p>
    <w:p w:rsidR="001818B2" w:rsidRPr="00920D36" w:rsidRDefault="001818B2" w:rsidP="00BB1815">
      <w:pPr>
        <w:widowControl w:val="0"/>
        <w:spacing w:line="276" w:lineRule="auto"/>
        <w:ind w:firstLine="567"/>
        <w:jc w:val="both"/>
        <w:rPr>
          <w:b/>
        </w:rPr>
      </w:pPr>
      <w:r w:rsidRPr="00920D36">
        <w:rPr>
          <w:b/>
        </w:rPr>
        <w:t>6 класс</w:t>
      </w:r>
    </w:p>
    <w:p w:rsidR="001818B2" w:rsidRPr="00920D36" w:rsidRDefault="001818B2" w:rsidP="00BB1815">
      <w:pPr>
        <w:widowControl w:val="0"/>
        <w:spacing w:line="276" w:lineRule="auto"/>
        <w:ind w:firstLine="567"/>
        <w:jc w:val="both"/>
        <w:rPr>
          <w:b/>
        </w:rPr>
      </w:pPr>
      <w:proofErr w:type="spellStart"/>
      <w:r w:rsidRPr="00920D36">
        <w:rPr>
          <w:bCs/>
        </w:rPr>
        <w:t>Агибалова</w:t>
      </w:r>
      <w:proofErr w:type="spellEnd"/>
      <w:r w:rsidRPr="00920D36">
        <w:rPr>
          <w:bCs/>
        </w:rPr>
        <w:t xml:space="preserve"> Е.В., Донской Г.М.; под ред. Сванидзе А.А. История Средних веков: учебник для 6 класса общеобразовательных учреждений – 14-е изд.- М.: Просвещение, 2010.</w:t>
      </w:r>
    </w:p>
    <w:p w:rsidR="001818B2" w:rsidRPr="00920D36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</w:pPr>
      <w:r w:rsidRPr="00920D36">
        <w:rPr>
          <w:bCs/>
        </w:rPr>
        <w:t xml:space="preserve">Арсентьев Н.М., Данилов А.А., Стефанович П.С. и др. История России. 6 класс. В 2-х частях под ред. </w:t>
      </w:r>
      <w:proofErr w:type="spellStart"/>
      <w:r w:rsidRPr="00920D36">
        <w:rPr>
          <w:bCs/>
          <w:shd w:val="clear" w:color="auto" w:fill="FFFFFF"/>
        </w:rPr>
        <w:t>А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В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Торкунова</w:t>
      </w:r>
      <w:proofErr w:type="spellEnd"/>
      <w:r w:rsidRPr="00920D36">
        <w:rPr>
          <w:bCs/>
          <w:shd w:val="clear" w:color="auto" w:fill="FFFFFF"/>
        </w:rPr>
        <w:t>. – М.: Просвещение, 2015.</w:t>
      </w:r>
    </w:p>
    <w:p w:rsidR="001818B2" w:rsidRPr="00920D36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</w:pPr>
      <w:proofErr w:type="spellStart"/>
      <w:r w:rsidRPr="00920D36">
        <w:t>Хузин</w:t>
      </w:r>
      <w:proofErr w:type="spellEnd"/>
      <w:r w:rsidRPr="00920D36">
        <w:t xml:space="preserve"> Ф. Ш., Пискарёв В. И. История Татарстана (с древнейших времён до середины </w:t>
      </w:r>
      <w:r w:rsidRPr="00920D36">
        <w:rPr>
          <w:lang w:val="en-US"/>
        </w:rPr>
        <w:t>XVI </w:t>
      </w:r>
      <w:r w:rsidRPr="00920D36">
        <w:t>в.): учебное пособие для 6 класса общеобразовательной школы. – Казань: «</w:t>
      </w:r>
      <w:proofErr w:type="spellStart"/>
      <w:r w:rsidRPr="00920D36">
        <w:t>Хэтер</w:t>
      </w:r>
      <w:proofErr w:type="spellEnd"/>
      <w:r w:rsidRPr="00920D36">
        <w:t>», 201</w:t>
      </w:r>
      <w:r w:rsidR="00BB1815" w:rsidRPr="00920D36">
        <w:t>5</w:t>
      </w:r>
      <w:r w:rsidRPr="00920D36">
        <w:t>.</w:t>
      </w:r>
    </w:p>
    <w:p w:rsidR="001818B2" w:rsidRPr="00920D36" w:rsidRDefault="001818B2" w:rsidP="00BB1815">
      <w:pPr>
        <w:widowControl w:val="0"/>
        <w:spacing w:line="276" w:lineRule="auto"/>
        <w:ind w:firstLine="567"/>
        <w:jc w:val="both"/>
        <w:rPr>
          <w:b/>
        </w:rPr>
      </w:pPr>
      <w:r w:rsidRPr="00920D36">
        <w:rPr>
          <w:b/>
        </w:rPr>
        <w:t>7 класс</w:t>
      </w:r>
    </w:p>
    <w:p w:rsidR="001818B2" w:rsidRPr="00920D36" w:rsidRDefault="001818B2" w:rsidP="00BB1815">
      <w:pPr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</w:pPr>
      <w:proofErr w:type="spellStart"/>
      <w:r w:rsidRPr="00920D36">
        <w:t>Юдовская</w:t>
      </w:r>
      <w:proofErr w:type="spellEnd"/>
      <w:r w:rsidRPr="00920D36">
        <w:t xml:space="preserve"> А. Я., Баранов П. А. Всеобщая история. История Нового времени, 1500 – 1800. 7 класс: </w:t>
      </w:r>
      <w:proofErr w:type="spellStart"/>
      <w:r w:rsidRPr="00920D36">
        <w:t>учеб</w:t>
      </w:r>
      <w:proofErr w:type="gramStart"/>
      <w:r w:rsidRPr="00920D36">
        <w:t>.д</w:t>
      </w:r>
      <w:proofErr w:type="gramEnd"/>
      <w:r w:rsidRPr="00920D36">
        <w:t>ля</w:t>
      </w:r>
      <w:proofErr w:type="spellEnd"/>
      <w:r w:rsidRPr="00920D36">
        <w:t xml:space="preserve"> </w:t>
      </w:r>
      <w:proofErr w:type="spellStart"/>
      <w:r w:rsidRPr="00920D36">
        <w:t>общеобразоват</w:t>
      </w:r>
      <w:proofErr w:type="spellEnd"/>
      <w:r w:rsidRPr="00920D36">
        <w:t>. учреждений. – М.: Просвещение, 2015.</w:t>
      </w:r>
    </w:p>
    <w:p w:rsidR="001818B2" w:rsidRPr="00920D36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</w:pPr>
      <w:r w:rsidRPr="00920D36">
        <w:rPr>
          <w:bCs/>
        </w:rPr>
        <w:t xml:space="preserve">Арсентьев Н.М., Данилов А.А., </w:t>
      </w:r>
      <w:proofErr w:type="spellStart"/>
      <w:r w:rsidRPr="00920D36">
        <w:rPr>
          <w:bCs/>
        </w:rPr>
        <w:t>Курукин</w:t>
      </w:r>
      <w:proofErr w:type="spellEnd"/>
      <w:r w:rsidRPr="00920D36">
        <w:rPr>
          <w:bCs/>
        </w:rPr>
        <w:t xml:space="preserve"> И.В. и др. История России. 7 класс. В 2-х частях под ред. </w:t>
      </w:r>
      <w:proofErr w:type="spellStart"/>
      <w:r w:rsidRPr="00920D36">
        <w:rPr>
          <w:bCs/>
          <w:shd w:val="clear" w:color="auto" w:fill="FFFFFF"/>
        </w:rPr>
        <w:t>А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В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Торкунова</w:t>
      </w:r>
      <w:proofErr w:type="spellEnd"/>
      <w:r w:rsidRPr="00920D36">
        <w:rPr>
          <w:bCs/>
          <w:shd w:val="clear" w:color="auto" w:fill="FFFFFF"/>
        </w:rPr>
        <w:t>. – М.: Просвещение, 2015.</w:t>
      </w:r>
    </w:p>
    <w:p w:rsidR="001818B2" w:rsidRPr="00920D36" w:rsidRDefault="001818B2" w:rsidP="00BB1815">
      <w:pPr>
        <w:shd w:val="clear" w:color="auto" w:fill="FFFFFF"/>
        <w:tabs>
          <w:tab w:val="left" w:pos="1134"/>
        </w:tabs>
        <w:autoSpaceDE w:val="0"/>
        <w:spacing w:line="276" w:lineRule="auto"/>
        <w:ind w:firstLine="567"/>
        <w:jc w:val="both"/>
      </w:pPr>
      <w:proofErr w:type="spellStart"/>
      <w:r w:rsidRPr="00920D36">
        <w:t>Гилязов</w:t>
      </w:r>
      <w:proofErr w:type="spellEnd"/>
      <w:r w:rsidRPr="00920D36">
        <w:t xml:space="preserve"> И.А., Пискарев В.И. История Татарстана (вторая половина </w:t>
      </w:r>
      <w:r w:rsidRPr="00920D36">
        <w:rPr>
          <w:lang w:val="en-US"/>
        </w:rPr>
        <w:t>XVI</w:t>
      </w:r>
      <w:r w:rsidRPr="00920D36">
        <w:t xml:space="preserve"> – </w:t>
      </w:r>
      <w:r w:rsidRPr="00920D36">
        <w:rPr>
          <w:lang w:val="en-US"/>
        </w:rPr>
        <w:t>XVIII</w:t>
      </w:r>
      <w:proofErr w:type="spellStart"/>
      <w:proofErr w:type="gramStart"/>
      <w:r w:rsidRPr="00920D36">
        <w:t>вв</w:t>
      </w:r>
      <w:proofErr w:type="spellEnd"/>
      <w:proofErr w:type="gramEnd"/>
      <w:r w:rsidRPr="00920D36">
        <w:t>): учебное пособие для 7 класса основной школы. – Казань: «</w:t>
      </w:r>
      <w:proofErr w:type="spellStart"/>
      <w:r w:rsidRPr="00920D36">
        <w:t>Хэтер</w:t>
      </w:r>
      <w:proofErr w:type="spellEnd"/>
      <w:r w:rsidRPr="00920D36">
        <w:t>», 201</w:t>
      </w:r>
      <w:r w:rsidR="00BB1815" w:rsidRPr="00920D36">
        <w:t>4</w:t>
      </w:r>
      <w:r w:rsidRPr="00920D36">
        <w:t xml:space="preserve">. </w:t>
      </w:r>
    </w:p>
    <w:p w:rsidR="001818B2" w:rsidRPr="00920D36" w:rsidRDefault="001818B2" w:rsidP="00BB1815">
      <w:pPr>
        <w:widowControl w:val="0"/>
        <w:spacing w:line="276" w:lineRule="auto"/>
        <w:ind w:firstLine="567"/>
        <w:jc w:val="both"/>
        <w:rPr>
          <w:b/>
        </w:rPr>
      </w:pPr>
      <w:r w:rsidRPr="00920D36">
        <w:rPr>
          <w:b/>
        </w:rPr>
        <w:t>8 класс</w:t>
      </w:r>
    </w:p>
    <w:p w:rsidR="001818B2" w:rsidRPr="00920D36" w:rsidRDefault="001818B2" w:rsidP="00BB1815">
      <w:pPr>
        <w:spacing w:line="276" w:lineRule="auto"/>
        <w:ind w:firstLine="567"/>
        <w:jc w:val="both"/>
      </w:pPr>
      <w:proofErr w:type="spellStart"/>
      <w:r w:rsidRPr="00920D36">
        <w:t>Юдовская</w:t>
      </w:r>
      <w:proofErr w:type="spellEnd"/>
      <w:r w:rsidRPr="00920D36">
        <w:t> А. Я., Баранов П. А. Всеобщая история. История Нового времени, 1800-1913 гг.8 класс-М. Просвещение, 2009.</w:t>
      </w:r>
    </w:p>
    <w:p w:rsidR="001818B2" w:rsidRPr="00920D36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</w:pPr>
      <w:r w:rsidRPr="00920D36">
        <w:rPr>
          <w:bCs/>
        </w:rPr>
        <w:t xml:space="preserve">Арсентьев Н.М., Данилов А.А., </w:t>
      </w:r>
      <w:proofErr w:type="spellStart"/>
      <w:r w:rsidRPr="00920D36">
        <w:rPr>
          <w:bCs/>
        </w:rPr>
        <w:t>Курукин</w:t>
      </w:r>
      <w:proofErr w:type="spellEnd"/>
      <w:r w:rsidRPr="00920D36">
        <w:rPr>
          <w:bCs/>
        </w:rPr>
        <w:t xml:space="preserve"> И.В. и др. История России. 8 класс. В 2-х частях под ред. </w:t>
      </w:r>
      <w:proofErr w:type="spellStart"/>
      <w:r w:rsidRPr="00920D36">
        <w:rPr>
          <w:bCs/>
          <w:shd w:val="clear" w:color="auto" w:fill="FFFFFF"/>
        </w:rPr>
        <w:t>А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В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Торкунова</w:t>
      </w:r>
      <w:proofErr w:type="spellEnd"/>
      <w:r w:rsidRPr="00920D36">
        <w:rPr>
          <w:bCs/>
          <w:shd w:val="clear" w:color="auto" w:fill="FFFFFF"/>
        </w:rPr>
        <w:t>. – М.: Просвещение, 2015.</w:t>
      </w:r>
    </w:p>
    <w:p w:rsidR="001818B2" w:rsidRPr="00920D36" w:rsidRDefault="001818B2" w:rsidP="00BB1815">
      <w:pPr>
        <w:spacing w:line="276" w:lineRule="auto"/>
        <w:ind w:firstLine="567"/>
        <w:jc w:val="both"/>
      </w:pPr>
      <w:r w:rsidRPr="00920D36">
        <w:t>Пискарев В.И.История Татарстана.19 век.8 класс-К.: ТРИ «</w:t>
      </w:r>
      <w:proofErr w:type="spellStart"/>
      <w:r w:rsidRPr="00920D36">
        <w:t>Хэтер</w:t>
      </w:r>
      <w:proofErr w:type="spellEnd"/>
      <w:r w:rsidRPr="00920D36">
        <w:t>», 201</w:t>
      </w:r>
      <w:r w:rsidR="00BB1815" w:rsidRPr="00920D36">
        <w:t>5</w:t>
      </w:r>
    </w:p>
    <w:p w:rsidR="001818B2" w:rsidRPr="00920D36" w:rsidRDefault="001818B2" w:rsidP="00BB1815">
      <w:pPr>
        <w:spacing w:line="276" w:lineRule="auto"/>
        <w:ind w:firstLine="567"/>
        <w:jc w:val="both"/>
        <w:rPr>
          <w:b/>
        </w:rPr>
      </w:pPr>
      <w:r w:rsidRPr="00920D36">
        <w:rPr>
          <w:b/>
        </w:rPr>
        <w:t>9 класс</w:t>
      </w:r>
    </w:p>
    <w:p w:rsidR="001818B2" w:rsidRPr="00920D36" w:rsidRDefault="00920D36" w:rsidP="00BB1815">
      <w:pPr>
        <w:spacing w:line="276" w:lineRule="auto"/>
        <w:ind w:firstLine="567"/>
        <w:jc w:val="both"/>
        <w:outlineLvl w:val="0"/>
        <w:rPr>
          <w:color w:val="FF0000"/>
        </w:rPr>
      </w:pPr>
      <w:proofErr w:type="spellStart"/>
      <w:r w:rsidRPr="00920D36">
        <w:t>Загладин</w:t>
      </w:r>
      <w:proofErr w:type="spellEnd"/>
      <w:r w:rsidRPr="00920D36">
        <w:t xml:space="preserve"> Н.В.,</w:t>
      </w:r>
      <w:r w:rsidR="001818B2" w:rsidRPr="00920D36">
        <w:t xml:space="preserve">  Всеобщая история для 9 класса. – М.: ООО «ТИД «Русское слово-РС», 2012</w:t>
      </w:r>
      <w:r w:rsidR="001818B2" w:rsidRPr="00920D36">
        <w:rPr>
          <w:color w:val="FF0000"/>
        </w:rPr>
        <w:t>.</w:t>
      </w:r>
    </w:p>
    <w:p w:rsidR="001818B2" w:rsidRPr="00920D36" w:rsidRDefault="001818B2" w:rsidP="00BB1815">
      <w:pPr>
        <w:shd w:val="clear" w:color="auto" w:fill="FFFFFF"/>
        <w:autoSpaceDE w:val="0"/>
        <w:spacing w:line="276" w:lineRule="auto"/>
        <w:ind w:firstLine="567"/>
        <w:jc w:val="both"/>
      </w:pPr>
      <w:r w:rsidRPr="00920D36">
        <w:rPr>
          <w:bCs/>
        </w:rPr>
        <w:t xml:space="preserve">Арсентьев Н.М., Данилов А.А., </w:t>
      </w:r>
      <w:proofErr w:type="spellStart"/>
      <w:r w:rsidRPr="00920D36">
        <w:rPr>
          <w:bCs/>
        </w:rPr>
        <w:t>ЛевандовскийА.А</w:t>
      </w:r>
      <w:proofErr w:type="spellEnd"/>
      <w:r w:rsidRPr="00920D36">
        <w:rPr>
          <w:bCs/>
        </w:rPr>
        <w:t xml:space="preserve">. и др. История России. 9 класс. В 2-х частях под ред. </w:t>
      </w:r>
      <w:proofErr w:type="spellStart"/>
      <w:r w:rsidRPr="00920D36">
        <w:rPr>
          <w:bCs/>
          <w:shd w:val="clear" w:color="auto" w:fill="FFFFFF"/>
        </w:rPr>
        <w:t>А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В</w:t>
      </w:r>
      <w:r w:rsidRPr="00920D36">
        <w:rPr>
          <w:shd w:val="clear" w:color="auto" w:fill="FFFFFF"/>
        </w:rPr>
        <w:t>.</w:t>
      </w:r>
      <w:r w:rsidRPr="00920D36">
        <w:rPr>
          <w:bCs/>
          <w:shd w:val="clear" w:color="auto" w:fill="FFFFFF"/>
        </w:rPr>
        <w:t>Торкунова</w:t>
      </w:r>
      <w:proofErr w:type="spellEnd"/>
      <w:r w:rsidRPr="00920D36">
        <w:rPr>
          <w:bCs/>
          <w:shd w:val="clear" w:color="auto" w:fill="FFFFFF"/>
        </w:rPr>
        <w:t>. – М.: Просвещение, 2015.</w:t>
      </w:r>
    </w:p>
    <w:p w:rsidR="00336FC1" w:rsidRPr="00920D36" w:rsidRDefault="00336FC1" w:rsidP="00BB1815">
      <w:pPr>
        <w:pStyle w:val="11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20D36" w:rsidRPr="00920D36" w:rsidRDefault="00920D36" w:rsidP="00920D36">
      <w:pPr>
        <w:autoSpaceDE w:val="0"/>
        <w:autoSpaceDN w:val="0"/>
        <w:adjustRightInd w:val="0"/>
        <w:jc w:val="both"/>
      </w:pPr>
      <w:r w:rsidRPr="00920D36">
        <w:t xml:space="preserve">Предмет «История» изучается на уровне основного общего образования в 5-9 классах. Общая недельная нагрузка в каждом году обучения составляет по 2 часа в 5-9 классе. </w:t>
      </w:r>
      <w:r w:rsidRPr="00920D36">
        <w:rPr>
          <w:rStyle w:val="ac"/>
        </w:rPr>
        <w:t xml:space="preserve">В соответствии с учебным планом в рамках основного общего образования в МБОУ «Куакбашская ООШ» МО </w:t>
      </w:r>
      <w:r w:rsidRPr="00920D36">
        <w:rPr>
          <w:rStyle w:val="ac"/>
        </w:rPr>
        <w:lastRenderedPageBreak/>
        <w:t>«ЛМР» РТ  на освоение программы основного общего образования по истории (5 – 9 классы) выделяется 340 часов учебного времени.</w:t>
      </w:r>
    </w:p>
    <w:p w:rsidR="00920D36" w:rsidRPr="00920D36" w:rsidRDefault="00920D36" w:rsidP="00920D36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D36">
        <w:rPr>
          <w:rFonts w:ascii="Times New Roman" w:eastAsia="Calibri" w:hAnsi="Times New Roman" w:cs="Times New Roman"/>
          <w:sz w:val="24"/>
          <w:szCs w:val="24"/>
        </w:rPr>
        <w:t>5 класс – 70 часа (2 час в неделю)</w:t>
      </w:r>
      <w:proofErr w:type="gramStart"/>
      <w:r w:rsidRPr="00920D36">
        <w:rPr>
          <w:rFonts w:ascii="Times New Roman" w:eastAsia="Calibri" w:hAnsi="Times New Roman" w:cs="Times New Roman"/>
          <w:sz w:val="24"/>
          <w:szCs w:val="24"/>
        </w:rPr>
        <w:t xml:space="preserve"> ;</w:t>
      </w:r>
      <w:proofErr w:type="gramEnd"/>
      <w:r w:rsidRPr="00920D36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20D36" w:rsidRPr="00920D36" w:rsidRDefault="00920D36" w:rsidP="00920D36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D36">
        <w:rPr>
          <w:rFonts w:ascii="Times New Roman" w:eastAsia="Calibri" w:hAnsi="Times New Roman" w:cs="Times New Roman"/>
          <w:sz w:val="24"/>
          <w:szCs w:val="24"/>
        </w:rPr>
        <w:t xml:space="preserve">6 класс – 70часа (2 час в неделю); </w:t>
      </w:r>
    </w:p>
    <w:p w:rsidR="00920D36" w:rsidRPr="00920D36" w:rsidRDefault="00920D36" w:rsidP="00920D36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D36">
        <w:rPr>
          <w:rFonts w:ascii="Times New Roman" w:eastAsia="Calibri" w:hAnsi="Times New Roman" w:cs="Times New Roman"/>
          <w:sz w:val="24"/>
          <w:szCs w:val="24"/>
        </w:rPr>
        <w:t xml:space="preserve">7 класс – 70 часа (2 час в неделю); </w:t>
      </w:r>
    </w:p>
    <w:p w:rsidR="00920D36" w:rsidRPr="00920D36" w:rsidRDefault="00920D36" w:rsidP="00920D36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D36">
        <w:rPr>
          <w:rFonts w:ascii="Times New Roman" w:eastAsia="Calibri" w:hAnsi="Times New Roman" w:cs="Times New Roman"/>
          <w:sz w:val="24"/>
          <w:szCs w:val="24"/>
        </w:rPr>
        <w:t xml:space="preserve">8 класс – 70 часа (2 час в неделю); </w:t>
      </w:r>
    </w:p>
    <w:p w:rsidR="00920D36" w:rsidRPr="00920D36" w:rsidRDefault="00920D36" w:rsidP="00920D36">
      <w:pPr>
        <w:pStyle w:val="a6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0D36">
        <w:rPr>
          <w:rFonts w:ascii="Times New Roman" w:eastAsia="Calibri" w:hAnsi="Times New Roman" w:cs="Times New Roman"/>
          <w:sz w:val="24"/>
          <w:szCs w:val="24"/>
        </w:rPr>
        <w:t xml:space="preserve">9 класс – 68 часа (2 час в неделю). </w:t>
      </w:r>
    </w:p>
    <w:p w:rsidR="00BB1815" w:rsidRPr="00920D36" w:rsidRDefault="00BB1815" w:rsidP="00BB1815">
      <w:pPr>
        <w:pStyle w:val="11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B1815" w:rsidRPr="00920D36" w:rsidRDefault="00BB1815" w:rsidP="00BB1815">
      <w:pPr>
        <w:pStyle w:val="11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p w:rsidR="001818B2" w:rsidRPr="00920D36" w:rsidRDefault="00336FC1" w:rsidP="00BB1815">
      <w:pPr>
        <w:pStyle w:val="11"/>
        <w:ind w:firstLine="567"/>
        <w:rPr>
          <w:rFonts w:ascii="Times New Roman" w:eastAsia="Times New Roman" w:hAnsi="Times New Roman" w:cs="Times New Roman"/>
          <w:sz w:val="24"/>
          <w:szCs w:val="24"/>
        </w:rPr>
      </w:pPr>
      <w:r w:rsidRPr="00920D36">
        <w:rPr>
          <w:rFonts w:ascii="Times New Roman" w:eastAsia="Times New Roman" w:hAnsi="Times New Roman" w:cs="Times New Roman"/>
          <w:sz w:val="24"/>
          <w:szCs w:val="24"/>
        </w:rPr>
        <w:t>О</w:t>
      </w:r>
      <w:r w:rsidR="00A6082D" w:rsidRPr="00920D36">
        <w:rPr>
          <w:rFonts w:ascii="Times New Roman" w:eastAsia="Times New Roman" w:hAnsi="Times New Roman" w:cs="Times New Roman"/>
          <w:sz w:val="24"/>
          <w:szCs w:val="24"/>
        </w:rPr>
        <w:t>сновные разделы дисциплины</w:t>
      </w:r>
      <w:r w:rsidR="001818B2" w:rsidRPr="00920D36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818B2" w:rsidRPr="00920D36" w:rsidRDefault="001818B2" w:rsidP="00BB1815">
      <w:pPr>
        <w:pStyle w:val="a3"/>
        <w:spacing w:line="276" w:lineRule="auto"/>
        <w:ind w:firstLine="567"/>
        <w:rPr>
          <w:rFonts w:ascii="Times New Roman" w:hAnsi="Times New Roman"/>
          <w:sz w:val="24"/>
          <w:szCs w:val="24"/>
        </w:rPr>
      </w:pPr>
      <w:r w:rsidRPr="00920D36">
        <w:rPr>
          <w:rFonts w:ascii="Times New Roman" w:hAnsi="Times New Roman"/>
          <w:sz w:val="24"/>
          <w:szCs w:val="24"/>
        </w:rPr>
        <w:t>5 класс «История Древнего мира» -70ч;</w:t>
      </w:r>
    </w:p>
    <w:p w:rsidR="001818B2" w:rsidRPr="00920D36" w:rsidRDefault="001818B2" w:rsidP="00BB1815">
      <w:pPr>
        <w:pStyle w:val="a3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0D36">
        <w:rPr>
          <w:rFonts w:ascii="Times New Roman" w:hAnsi="Times New Roman"/>
          <w:sz w:val="24"/>
          <w:szCs w:val="24"/>
        </w:rPr>
        <w:t>6 класс «История Средних веков» - 24ч, «</w:t>
      </w:r>
      <w:r w:rsidRPr="00920D36">
        <w:rPr>
          <w:rFonts w:ascii="Times New Roman" w:hAnsi="Times New Roman"/>
          <w:color w:val="000000"/>
          <w:sz w:val="24"/>
          <w:szCs w:val="24"/>
        </w:rPr>
        <w:t xml:space="preserve"> История России»</w:t>
      </w:r>
      <w:r w:rsidR="00920D3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752B8" w:rsidRPr="00920D36">
        <w:rPr>
          <w:rFonts w:ascii="Times New Roman" w:hAnsi="Times New Roman"/>
          <w:color w:val="000000"/>
          <w:sz w:val="24"/>
          <w:szCs w:val="24"/>
        </w:rPr>
        <w:t>и «Ист</w:t>
      </w:r>
      <w:r w:rsidR="000C728B" w:rsidRPr="00920D36">
        <w:rPr>
          <w:rFonts w:ascii="Times New Roman" w:hAnsi="Times New Roman"/>
          <w:color w:val="000000"/>
          <w:sz w:val="24"/>
          <w:szCs w:val="24"/>
        </w:rPr>
        <w:t>о</w:t>
      </w:r>
      <w:r w:rsidR="00F752B8" w:rsidRPr="00920D36">
        <w:rPr>
          <w:rFonts w:ascii="Times New Roman" w:hAnsi="Times New Roman"/>
          <w:color w:val="000000"/>
          <w:sz w:val="24"/>
          <w:szCs w:val="24"/>
        </w:rPr>
        <w:t>рия Татарстана»</w:t>
      </w:r>
      <w:r w:rsidR="00BB1815" w:rsidRPr="00920D36">
        <w:rPr>
          <w:rFonts w:ascii="Times New Roman" w:hAnsi="Times New Roman"/>
          <w:color w:val="000000"/>
          <w:sz w:val="24"/>
          <w:szCs w:val="24"/>
        </w:rPr>
        <w:t xml:space="preserve"> - 4</w:t>
      </w:r>
      <w:r w:rsidRPr="00920D36">
        <w:rPr>
          <w:rFonts w:ascii="Times New Roman" w:hAnsi="Times New Roman"/>
          <w:color w:val="000000"/>
          <w:sz w:val="24"/>
          <w:szCs w:val="24"/>
        </w:rPr>
        <w:t>6ч</w:t>
      </w:r>
      <w:r w:rsidR="00BB1815" w:rsidRPr="00920D36">
        <w:rPr>
          <w:rFonts w:ascii="Times New Roman" w:hAnsi="Times New Roman"/>
          <w:color w:val="000000"/>
          <w:sz w:val="24"/>
          <w:szCs w:val="24"/>
        </w:rPr>
        <w:t>асов.</w:t>
      </w:r>
    </w:p>
    <w:p w:rsidR="001818B2" w:rsidRPr="00920D36" w:rsidRDefault="001818B2" w:rsidP="00BB1815">
      <w:pPr>
        <w:pStyle w:val="12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920D36">
        <w:rPr>
          <w:rFonts w:ascii="Times New Roman" w:hAnsi="Times New Roman"/>
          <w:color w:val="000000"/>
          <w:sz w:val="24"/>
          <w:szCs w:val="24"/>
        </w:rPr>
        <w:t>7 класс</w:t>
      </w:r>
      <w:r w:rsidR="000C728B" w:rsidRPr="00920D3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20D36">
        <w:rPr>
          <w:rFonts w:ascii="Times New Roman" w:hAnsi="Times New Roman"/>
          <w:sz w:val="24"/>
          <w:szCs w:val="24"/>
        </w:rPr>
        <w:t xml:space="preserve">«История Нового времени </w:t>
      </w:r>
      <w:r w:rsidRPr="00920D36">
        <w:rPr>
          <w:rFonts w:ascii="Times New Roman" w:hAnsi="Times New Roman"/>
          <w:sz w:val="24"/>
          <w:szCs w:val="24"/>
          <w:lang w:val="en-US"/>
        </w:rPr>
        <w:t>XVI</w:t>
      </w:r>
      <w:r w:rsidRPr="00920D36">
        <w:rPr>
          <w:rFonts w:ascii="Times New Roman" w:hAnsi="Times New Roman"/>
          <w:sz w:val="24"/>
          <w:szCs w:val="24"/>
        </w:rPr>
        <w:t xml:space="preserve"> – </w:t>
      </w:r>
      <w:r w:rsidRPr="00920D36">
        <w:rPr>
          <w:rFonts w:ascii="Times New Roman" w:hAnsi="Times New Roman"/>
          <w:sz w:val="24"/>
          <w:szCs w:val="24"/>
          <w:shd w:val="clear" w:color="auto" w:fill="FFFFFF"/>
        </w:rPr>
        <w:t>XVII</w:t>
      </w:r>
      <w:r w:rsidRPr="00920D36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I</w:t>
      </w:r>
      <w:r w:rsidRPr="00920D36">
        <w:rPr>
          <w:rFonts w:ascii="Times New Roman" w:hAnsi="Times New Roman"/>
          <w:sz w:val="24"/>
          <w:szCs w:val="24"/>
        </w:rPr>
        <w:t xml:space="preserve"> вв.» - 24ч,  «История России </w:t>
      </w:r>
      <w:r w:rsidRPr="00920D36">
        <w:rPr>
          <w:rFonts w:ascii="Times New Roman" w:hAnsi="Times New Roman"/>
          <w:sz w:val="24"/>
          <w:szCs w:val="24"/>
          <w:shd w:val="clear" w:color="auto" w:fill="FFFFFF"/>
        </w:rPr>
        <w:t>XVI—XVII вв.»</w:t>
      </w:r>
      <w:r w:rsidR="00F752B8" w:rsidRPr="00920D36">
        <w:rPr>
          <w:rFonts w:ascii="Times New Roman" w:hAnsi="Times New Roman"/>
          <w:sz w:val="24"/>
          <w:szCs w:val="24"/>
          <w:shd w:val="clear" w:color="auto" w:fill="FFFFFF"/>
        </w:rPr>
        <w:t xml:space="preserve"> «История Татарстана»</w:t>
      </w:r>
      <w:r w:rsidR="00BB1815" w:rsidRPr="00920D36">
        <w:rPr>
          <w:rFonts w:ascii="Times New Roman" w:hAnsi="Times New Roman"/>
          <w:sz w:val="24"/>
          <w:szCs w:val="24"/>
          <w:shd w:val="clear" w:color="auto" w:fill="FFFFFF"/>
        </w:rPr>
        <w:t xml:space="preserve">- </w:t>
      </w:r>
      <w:r w:rsidR="00920D36">
        <w:rPr>
          <w:rFonts w:ascii="Times New Roman" w:hAnsi="Times New Roman"/>
          <w:color w:val="000000"/>
          <w:sz w:val="24"/>
          <w:szCs w:val="24"/>
        </w:rPr>
        <w:t xml:space="preserve"> 4</w:t>
      </w:r>
      <w:r w:rsidRPr="00920D36">
        <w:rPr>
          <w:rFonts w:ascii="Times New Roman" w:hAnsi="Times New Roman"/>
          <w:color w:val="000000"/>
          <w:sz w:val="24"/>
          <w:szCs w:val="24"/>
        </w:rPr>
        <w:t>6ч</w:t>
      </w:r>
      <w:r w:rsidR="00BB1815" w:rsidRPr="00920D36">
        <w:rPr>
          <w:rFonts w:ascii="Times New Roman" w:hAnsi="Times New Roman"/>
          <w:color w:val="000000"/>
          <w:sz w:val="24"/>
          <w:szCs w:val="24"/>
        </w:rPr>
        <w:t>.</w:t>
      </w:r>
    </w:p>
    <w:p w:rsidR="001818B2" w:rsidRPr="00920D36" w:rsidRDefault="001818B2" w:rsidP="00BB1815">
      <w:pPr>
        <w:pStyle w:val="13"/>
        <w:tabs>
          <w:tab w:val="left" w:pos="0"/>
        </w:tabs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20D36">
        <w:rPr>
          <w:rFonts w:ascii="Times New Roman" w:hAnsi="Times New Roman" w:cs="Times New Roman"/>
          <w:sz w:val="24"/>
          <w:szCs w:val="24"/>
        </w:rPr>
        <w:t xml:space="preserve">8 класс: «Новая история  </w:t>
      </w:r>
      <w:r w:rsidRPr="00920D36">
        <w:rPr>
          <w:rFonts w:ascii="Times New Roman" w:hAnsi="Times New Roman" w:cs="Times New Roman"/>
          <w:sz w:val="24"/>
          <w:szCs w:val="24"/>
          <w:shd w:val="clear" w:color="auto" w:fill="FFFFFF"/>
        </w:rPr>
        <w:t>XVII</w:t>
      </w:r>
      <w:r w:rsidRPr="00920D3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</w:t>
      </w:r>
      <w:r w:rsidRPr="00920D36">
        <w:rPr>
          <w:rFonts w:ascii="Times New Roman" w:hAnsi="Times New Roman" w:cs="Times New Roman"/>
          <w:sz w:val="24"/>
          <w:szCs w:val="24"/>
        </w:rPr>
        <w:t xml:space="preserve"> –Х</w:t>
      </w:r>
      <w:proofErr w:type="gramStart"/>
      <w:r w:rsidRPr="00920D36">
        <w:rPr>
          <w:rFonts w:ascii="Times New Roman" w:hAnsi="Times New Roman" w:cs="Times New Roman"/>
          <w:sz w:val="24"/>
          <w:szCs w:val="24"/>
          <w:lang w:val="en-US"/>
        </w:rPr>
        <w:t>I</w:t>
      </w:r>
      <w:proofErr w:type="gramEnd"/>
      <w:r w:rsidRPr="00920D36">
        <w:rPr>
          <w:rFonts w:ascii="Times New Roman" w:hAnsi="Times New Roman" w:cs="Times New Roman"/>
          <w:sz w:val="24"/>
          <w:szCs w:val="24"/>
        </w:rPr>
        <w:t>Х вв</w:t>
      </w:r>
      <w:r w:rsidRPr="00920D36">
        <w:rPr>
          <w:rFonts w:ascii="Times New Roman" w:hAnsi="Times New Roman" w:cs="Times New Roman"/>
          <w:sz w:val="24"/>
          <w:szCs w:val="24"/>
          <w:shd w:val="clear" w:color="auto" w:fill="FFFFFF"/>
        </w:rPr>
        <w:t>.»</w:t>
      </w:r>
      <w:r w:rsidRPr="00920D36">
        <w:rPr>
          <w:rFonts w:ascii="Times New Roman" w:hAnsi="Times New Roman" w:cs="Times New Roman"/>
          <w:sz w:val="24"/>
          <w:szCs w:val="24"/>
        </w:rPr>
        <w:t xml:space="preserve"> 24ч</w:t>
      </w:r>
      <w:r w:rsidRPr="00920D36">
        <w:rPr>
          <w:rFonts w:ascii="Times New Roman" w:hAnsi="Times New Roman" w:cs="Times New Roman"/>
          <w:sz w:val="24"/>
          <w:szCs w:val="24"/>
          <w:shd w:val="clear" w:color="auto" w:fill="FFFFFF"/>
        </w:rPr>
        <w:t>, «</w:t>
      </w:r>
      <w:r w:rsidRPr="00920D36">
        <w:rPr>
          <w:rFonts w:ascii="Times New Roman" w:hAnsi="Times New Roman" w:cs="Times New Roman"/>
          <w:color w:val="000000"/>
          <w:sz w:val="24"/>
          <w:szCs w:val="24"/>
        </w:rPr>
        <w:t xml:space="preserve">История России </w:t>
      </w:r>
      <w:r w:rsidRPr="00920D36">
        <w:rPr>
          <w:rFonts w:ascii="Times New Roman" w:hAnsi="Times New Roman" w:cs="Times New Roman"/>
          <w:sz w:val="24"/>
          <w:szCs w:val="24"/>
          <w:shd w:val="clear" w:color="auto" w:fill="FFFFFF"/>
        </w:rPr>
        <w:t>XVII</w:t>
      </w:r>
      <w:r w:rsidRPr="00920D3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</w:t>
      </w:r>
      <w:r w:rsidRPr="00920D36">
        <w:rPr>
          <w:rFonts w:ascii="Times New Roman" w:hAnsi="Times New Roman" w:cs="Times New Roman"/>
          <w:sz w:val="24"/>
          <w:szCs w:val="24"/>
        </w:rPr>
        <w:t xml:space="preserve"> –Х</w:t>
      </w:r>
      <w:r w:rsidRPr="00920D3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920D36">
        <w:rPr>
          <w:rFonts w:ascii="Times New Roman" w:hAnsi="Times New Roman" w:cs="Times New Roman"/>
          <w:sz w:val="24"/>
          <w:szCs w:val="24"/>
        </w:rPr>
        <w:t>Х вв.»</w:t>
      </w:r>
      <w:r w:rsidR="00F752B8" w:rsidRPr="00920D36">
        <w:rPr>
          <w:rFonts w:ascii="Times New Roman" w:hAnsi="Times New Roman" w:cs="Times New Roman"/>
          <w:sz w:val="24"/>
          <w:szCs w:val="24"/>
        </w:rPr>
        <w:t xml:space="preserve"> и «История Татарстана»</w:t>
      </w:r>
      <w:r w:rsidR="00BB1815" w:rsidRPr="00920D36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920D36">
        <w:rPr>
          <w:rFonts w:ascii="Times New Roman" w:hAnsi="Times New Roman" w:cs="Times New Roman"/>
          <w:color w:val="000000"/>
          <w:sz w:val="24"/>
          <w:szCs w:val="24"/>
        </w:rPr>
        <w:t>6ч</w:t>
      </w:r>
      <w:r w:rsidR="00BB1815" w:rsidRPr="00920D3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3A1448" w:rsidRPr="00920D36" w:rsidRDefault="001818B2" w:rsidP="00920D36">
      <w:pPr>
        <w:spacing w:line="276" w:lineRule="auto"/>
        <w:ind w:firstLine="567"/>
        <w:jc w:val="both"/>
        <w:rPr>
          <w:color w:val="000000"/>
        </w:rPr>
      </w:pPr>
      <w:r w:rsidRPr="00920D36">
        <w:rPr>
          <w:color w:val="000000"/>
        </w:rPr>
        <w:t>9 класс:</w:t>
      </w:r>
      <w:r w:rsidRPr="00920D36">
        <w:t xml:space="preserve"> «Новейшая история </w:t>
      </w:r>
      <w:r w:rsidRPr="00920D36">
        <w:rPr>
          <w:lang w:val="en-US"/>
        </w:rPr>
        <w:t>XX</w:t>
      </w:r>
      <w:r w:rsidRPr="00920D36">
        <w:t xml:space="preserve"> – начало </w:t>
      </w:r>
      <w:r w:rsidRPr="00920D36">
        <w:rPr>
          <w:lang w:val="en-US"/>
        </w:rPr>
        <w:t>XXI</w:t>
      </w:r>
      <w:r w:rsidRPr="00920D36">
        <w:t xml:space="preserve"> вв.» 24ч, «Россия в XX в. - начало XXI </w:t>
      </w:r>
      <w:proofErr w:type="gramStart"/>
      <w:r w:rsidRPr="00920D36">
        <w:t>в</w:t>
      </w:r>
      <w:proofErr w:type="gramEnd"/>
      <w:r w:rsidRPr="00920D36">
        <w:t>.»</w:t>
      </w:r>
      <w:r w:rsidR="00F752B8" w:rsidRPr="00920D36">
        <w:t xml:space="preserve"> и «История Татарстана» </w:t>
      </w:r>
      <w:r w:rsidR="00BB1815" w:rsidRPr="00920D36">
        <w:rPr>
          <w:color w:val="000000"/>
        </w:rPr>
        <w:t>44ч.</w:t>
      </w:r>
    </w:p>
    <w:p w:rsidR="003A1448" w:rsidRPr="00920D36" w:rsidRDefault="003A1448" w:rsidP="00BB1815">
      <w:pPr>
        <w:spacing w:line="276" w:lineRule="auto"/>
        <w:ind w:firstLine="567"/>
        <w:jc w:val="both"/>
        <w:rPr>
          <w:color w:val="000000"/>
        </w:rPr>
      </w:pPr>
    </w:p>
    <w:p w:rsidR="00920D36" w:rsidRPr="00920D36" w:rsidRDefault="00920D36" w:rsidP="00920D36">
      <w:pPr>
        <w:rPr>
          <w:b/>
        </w:rPr>
      </w:pPr>
      <w:r w:rsidRPr="00920D36">
        <w:rPr>
          <w:b/>
        </w:rPr>
        <w:t>Тематическое планирование курса История</w:t>
      </w:r>
    </w:p>
    <w:p w:rsidR="00920D36" w:rsidRPr="00920D36" w:rsidRDefault="00920D36" w:rsidP="00920D36">
      <w:r w:rsidRPr="00920D36">
        <w:t>5 класс</w:t>
      </w:r>
    </w:p>
    <w:tbl>
      <w:tblPr>
        <w:tblStyle w:val="a5"/>
        <w:tblW w:w="0" w:type="auto"/>
        <w:tblLook w:val="04A0"/>
      </w:tblPr>
      <w:tblGrid>
        <w:gridCol w:w="651"/>
        <w:gridCol w:w="8290"/>
        <w:gridCol w:w="1623"/>
      </w:tblGrid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№</w:t>
            </w:r>
          </w:p>
        </w:tc>
        <w:tc>
          <w:tcPr>
            <w:tcW w:w="11806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Тема урока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proofErr w:type="spellStart"/>
            <w:r w:rsidRPr="00920D36">
              <w:rPr>
                <w:sz w:val="24"/>
                <w:szCs w:val="24"/>
              </w:rPr>
              <w:t>Колич</w:t>
            </w:r>
            <w:proofErr w:type="gramStart"/>
            <w:r w:rsidRPr="00920D36">
              <w:rPr>
                <w:sz w:val="24"/>
                <w:szCs w:val="24"/>
              </w:rPr>
              <w:t>.ч</w:t>
            </w:r>
            <w:proofErr w:type="gramEnd"/>
            <w:r w:rsidRPr="00920D36">
              <w:rPr>
                <w:sz w:val="24"/>
                <w:szCs w:val="24"/>
              </w:rPr>
              <w:t>асов</w:t>
            </w:r>
            <w:proofErr w:type="spellEnd"/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Введение. Что изучает история. Историческая хронология (счет лет «</w:t>
            </w:r>
            <w:proofErr w:type="gramStart"/>
            <w:r w:rsidRPr="00920D36">
              <w:rPr>
                <w:sz w:val="24"/>
                <w:szCs w:val="24"/>
              </w:rPr>
              <w:t>до</w:t>
            </w:r>
            <w:proofErr w:type="gramEnd"/>
            <w:r w:rsidRPr="00920D36">
              <w:rPr>
                <w:sz w:val="24"/>
                <w:szCs w:val="24"/>
              </w:rPr>
              <w:t xml:space="preserve"> н. э.» и «н. э.»). Историческая карта. Источники исторических знаний. Вспомогательные исторические науки.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                                                                 Первобытность 7 ч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Древнейшие люди.  Расселение древнейшего человека. Человек разумный. Условия жизни и занятия первобытных людей.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398"/>
              </w:tabs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Родовые общины охотников и собирателей.</w:t>
            </w:r>
            <w:r w:rsidRPr="00920D36">
              <w:rPr>
                <w:sz w:val="24"/>
                <w:szCs w:val="24"/>
              </w:rPr>
              <w:t xml:space="preserve"> От родовой общины </w:t>
            </w:r>
            <w:proofErr w:type="gramStart"/>
            <w:r w:rsidRPr="00920D36">
              <w:rPr>
                <w:sz w:val="24"/>
                <w:szCs w:val="24"/>
              </w:rPr>
              <w:t>к</w:t>
            </w:r>
            <w:proofErr w:type="gramEnd"/>
            <w:r w:rsidRPr="00920D36">
              <w:rPr>
                <w:sz w:val="24"/>
                <w:szCs w:val="24"/>
              </w:rPr>
              <w:t xml:space="preserve"> соседской. Появление ремесел и </w:t>
            </w:r>
            <w:proofErr w:type="spellStart"/>
            <w:r w:rsidRPr="00920D36">
              <w:rPr>
                <w:sz w:val="24"/>
                <w:szCs w:val="24"/>
              </w:rPr>
              <w:t>торговли</w:t>
            </w:r>
            <w:proofErr w:type="gramStart"/>
            <w:r w:rsidRPr="00920D36">
              <w:rPr>
                <w:sz w:val="24"/>
                <w:szCs w:val="24"/>
              </w:rPr>
              <w:t>.</w:t>
            </w:r>
            <w:r w:rsidRPr="00920D36">
              <w:rPr>
                <w:spacing w:val="-1"/>
                <w:sz w:val="24"/>
                <w:szCs w:val="24"/>
              </w:rPr>
              <w:t>З</w:t>
            </w:r>
            <w:proofErr w:type="gramEnd"/>
            <w:r w:rsidRPr="00920D36">
              <w:rPr>
                <w:spacing w:val="-1"/>
                <w:sz w:val="24"/>
                <w:szCs w:val="24"/>
              </w:rPr>
              <w:t>нать</w:t>
            </w:r>
            <w:proofErr w:type="spellEnd"/>
            <w:r w:rsidRPr="00920D36">
              <w:rPr>
                <w:spacing w:val="-1"/>
                <w:sz w:val="24"/>
                <w:szCs w:val="24"/>
              </w:rPr>
              <w:t xml:space="preserve"> своих предков – знать историю. Проектная работа « Генеалогическое дерево моей семьи».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 xml:space="preserve">Возникновение искусства и религии. </w:t>
            </w:r>
            <w:r w:rsidRPr="00920D36">
              <w:rPr>
                <w:sz w:val="24"/>
                <w:szCs w:val="24"/>
              </w:rPr>
              <w:t>Представления об окружающем мире, верования первобытных людей.</w:t>
            </w:r>
            <w:r w:rsidRPr="00920D36">
              <w:rPr>
                <w:spacing w:val="-1"/>
                <w:sz w:val="24"/>
                <w:szCs w:val="24"/>
              </w:rPr>
              <w:t xml:space="preserve"> </w:t>
            </w:r>
            <w:r w:rsidRPr="00920D36">
              <w:rPr>
                <w:sz w:val="24"/>
                <w:szCs w:val="24"/>
              </w:rPr>
              <w:t>Археология – помощница истории.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5477"/>
                <w:tab w:val="left" w:leader="dot" w:pos="6274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Древнейшие земледельцы и скотоводы: трудовая деятельность, изобретения.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5477"/>
                <w:tab w:val="left" w:leader="dot" w:pos="6274"/>
              </w:tabs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Древнейшие люди на берегах Волги и Камы.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Появление неравенства и знати.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Повторение по теме «Жизнь первобытных людей»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69"/>
              </w:tabs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Как работать с учебным материалом по истории.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Тема 3. Счёт лет в истории. 2ч.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Измерение времени по годам. Возникновение древнейших цивилизаций.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proofErr w:type="spellStart"/>
            <w:r w:rsidRPr="00920D36">
              <w:rPr>
                <w:sz w:val="24"/>
                <w:szCs w:val="24"/>
              </w:rPr>
              <w:t>Хуннская</w:t>
            </w:r>
            <w:proofErr w:type="spellEnd"/>
            <w:r w:rsidRPr="00920D36">
              <w:rPr>
                <w:sz w:val="24"/>
                <w:szCs w:val="24"/>
              </w:rPr>
              <w:t xml:space="preserve"> держава в Азии.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 xml:space="preserve">                                           Древний Восток.20ч.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Древние цивилизации Месопотамии. Условия жизни и занятия населения. Города-государства. Мифы и сказания. Письменность.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 xml:space="preserve">Древний Египет. Государство на берегах Нила. </w:t>
            </w:r>
            <w:r w:rsidRPr="00920D36">
              <w:rPr>
                <w:sz w:val="24"/>
                <w:szCs w:val="24"/>
              </w:rPr>
              <w:t xml:space="preserve">Условия жизни и занятия населения. </w:t>
            </w:r>
            <w:r w:rsidRPr="00920D36">
              <w:rPr>
                <w:spacing w:val="-2"/>
                <w:sz w:val="24"/>
                <w:szCs w:val="24"/>
              </w:rPr>
              <w:t>Как жили земледельцы и ремесленники.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21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Управление государством (фараон, чиновники). </w:t>
            </w:r>
            <w:r w:rsidRPr="00920D36">
              <w:rPr>
                <w:spacing w:val="-2"/>
                <w:sz w:val="24"/>
                <w:szCs w:val="24"/>
              </w:rPr>
              <w:t>Жизнь египетского вельможи.</w:t>
            </w:r>
            <w:r w:rsidRPr="00920D36">
              <w:rPr>
                <w:sz w:val="24"/>
                <w:szCs w:val="24"/>
              </w:rPr>
              <w:t xml:space="preserve"> Жрецы. </w:t>
            </w:r>
            <w:r w:rsidRPr="00920D36">
              <w:rPr>
                <w:i/>
                <w:sz w:val="24"/>
                <w:szCs w:val="24"/>
              </w:rPr>
              <w:t>Фараон-реформатор Эхнатон.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64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Военные походы. Рабы.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4853"/>
                <w:tab w:val="left" w:leader="dot" w:pos="6264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Религиозные верования египтян.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4853"/>
                <w:tab w:val="left" w:leader="dot" w:pos="6264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4766"/>
                <w:tab w:val="left" w:leader="dot" w:pos="6264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Искусство древних египтян. Познания древних египтян Письменность и знания древних египтян. Храмы и пирамиды.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Древнее </w:t>
            </w:r>
            <w:proofErr w:type="spellStart"/>
            <w:r w:rsidRPr="00920D36">
              <w:rPr>
                <w:sz w:val="24"/>
                <w:szCs w:val="24"/>
              </w:rPr>
              <w:t>Двуречье</w:t>
            </w:r>
            <w:proofErr w:type="spellEnd"/>
            <w:r w:rsidRPr="00920D36">
              <w:rPr>
                <w:sz w:val="24"/>
                <w:szCs w:val="24"/>
              </w:rPr>
              <w:t>. Восточное Средиземноморье в древности.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Древний Вавилон. Вавилонский царь Хаммурапи и его законы. </w:t>
            </w:r>
            <w:proofErr w:type="spellStart"/>
            <w:r w:rsidRPr="00920D36">
              <w:rPr>
                <w:sz w:val="24"/>
                <w:szCs w:val="24"/>
              </w:rPr>
              <w:t>Нововавилонское</w:t>
            </w:r>
            <w:proofErr w:type="spellEnd"/>
            <w:r w:rsidRPr="00920D36">
              <w:rPr>
                <w:sz w:val="24"/>
                <w:szCs w:val="24"/>
              </w:rPr>
              <w:t xml:space="preserve"> царство: завоевания, легендарные памятники города Вавилона.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9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Финикия: природные условия, занятия жителей. Развитие ремесел и торговли. Финикийский алфавит.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9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Библейские  сказания.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9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Древнееврейское царство.</w:t>
            </w:r>
            <w:r w:rsidRPr="00920D36">
              <w:rPr>
                <w:sz w:val="24"/>
                <w:szCs w:val="24"/>
              </w:rPr>
              <w:t xml:space="preserve"> Палестина: расселение евреев, Израильское царство. Занятия населения.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Ассирия: завоевания ассирийцев, культурные сокровища Ниневии, гибель империи.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Персидская держава: военные походы, управление империей.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54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4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Древняя Индия. Природные условия, занятия населения. Древние города-государства.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Общественное устройство, </w:t>
            </w:r>
            <w:proofErr w:type="spellStart"/>
            <w:r w:rsidRPr="00920D36">
              <w:rPr>
                <w:sz w:val="24"/>
                <w:szCs w:val="24"/>
              </w:rPr>
              <w:t>варны</w:t>
            </w:r>
            <w:proofErr w:type="spellEnd"/>
            <w:r w:rsidRPr="00920D36">
              <w:rPr>
                <w:sz w:val="24"/>
                <w:szCs w:val="24"/>
              </w:rPr>
              <w:t>. Религиозные верования, легенды и сказания.</w:t>
            </w:r>
            <w:r w:rsidRPr="00920D36">
              <w:rPr>
                <w:spacing w:val="-1"/>
                <w:sz w:val="24"/>
                <w:szCs w:val="24"/>
              </w:rPr>
              <w:t xml:space="preserve"> Индийские касты.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Возникновение буддизма. Культурное наследие Древней Индии. </w:t>
            </w:r>
            <w:r w:rsidRPr="00920D36">
              <w:rPr>
                <w:spacing w:val="-1"/>
                <w:sz w:val="24"/>
                <w:szCs w:val="24"/>
              </w:rPr>
              <w:t>Чему учил китайский мудрец Конфуций. Проектная работа « Учения Конфуция в наши дни».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Древний Китай. Условия жизни и хозяйственная деятельность населения. Создание объединенного государства. Империи </w:t>
            </w:r>
            <w:proofErr w:type="spellStart"/>
            <w:r w:rsidRPr="00920D36">
              <w:rPr>
                <w:sz w:val="24"/>
                <w:szCs w:val="24"/>
              </w:rPr>
              <w:t>Цинь</w:t>
            </w:r>
            <w:proofErr w:type="spellEnd"/>
            <w:r w:rsidRPr="00920D36">
              <w:rPr>
                <w:sz w:val="24"/>
                <w:szCs w:val="24"/>
              </w:rPr>
              <w:t xml:space="preserve"> и </w:t>
            </w:r>
            <w:proofErr w:type="spellStart"/>
            <w:r w:rsidRPr="00920D36">
              <w:rPr>
                <w:sz w:val="24"/>
                <w:szCs w:val="24"/>
              </w:rPr>
              <w:t>Хань</w:t>
            </w:r>
            <w:proofErr w:type="spellEnd"/>
            <w:r w:rsidRPr="00920D36">
              <w:rPr>
                <w:sz w:val="24"/>
                <w:szCs w:val="24"/>
              </w:rPr>
              <w:t>. Жизнь в империи: правители и подданные, положение различных групп населения. Развитие ремесел и торговли. Великий шелковый путь.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Религиозно-философские учения (конфуцианство). Научные знания и изобретения. Храмы. Великая Китайская стена.</w:t>
            </w:r>
          </w:p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Античный мир: понятие. Карта античного мира. Контрольная работа за 1 полугодие.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                                                     Древняя Греция.19 ч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Население Древней Греции: условия жизни и занятия. Древнейшие государства на Крите.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i/>
                <w:sz w:val="24"/>
                <w:szCs w:val="24"/>
              </w:rPr>
              <w:t xml:space="preserve">Государства </w:t>
            </w:r>
            <w:proofErr w:type="spellStart"/>
            <w:r w:rsidRPr="00920D36">
              <w:rPr>
                <w:i/>
                <w:sz w:val="24"/>
                <w:szCs w:val="24"/>
              </w:rPr>
              <w:t>ахейской</w:t>
            </w:r>
            <w:proofErr w:type="spellEnd"/>
            <w:r w:rsidRPr="00920D36">
              <w:rPr>
                <w:i/>
                <w:sz w:val="24"/>
                <w:szCs w:val="24"/>
              </w:rPr>
              <w:t xml:space="preserve"> Греции (Микены, </w:t>
            </w:r>
            <w:proofErr w:type="spellStart"/>
            <w:r w:rsidRPr="00920D36">
              <w:rPr>
                <w:i/>
                <w:sz w:val="24"/>
                <w:szCs w:val="24"/>
              </w:rPr>
              <w:t>Тиринф</w:t>
            </w:r>
            <w:proofErr w:type="spellEnd"/>
            <w:r w:rsidRPr="00920D36">
              <w:rPr>
                <w:i/>
                <w:sz w:val="24"/>
                <w:szCs w:val="24"/>
              </w:rPr>
              <w:t xml:space="preserve"> и др.).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Троянская война. Поэма Гомера «Илиада»</w:t>
            </w:r>
            <w:r w:rsidRPr="00920D36">
              <w:rPr>
                <w:spacing w:val="-1"/>
                <w:sz w:val="24"/>
                <w:szCs w:val="24"/>
              </w:rPr>
              <w:t xml:space="preserve"> и «Одиссея».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spacing w:line="360" w:lineRule="auto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Верования древних греков. Сказания о богах и героях.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Греческие города-государства: политический строй, аристократия и демос. Развитие земледелия и ремесла. Великая греческая колонизация.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Афины: утверждение демократии. Законы Солона, </w:t>
            </w:r>
            <w:r w:rsidRPr="00920D36">
              <w:rPr>
                <w:i/>
                <w:sz w:val="24"/>
                <w:szCs w:val="24"/>
              </w:rPr>
              <w:t xml:space="preserve">реформы </w:t>
            </w:r>
            <w:proofErr w:type="spellStart"/>
            <w:r w:rsidRPr="00920D36">
              <w:rPr>
                <w:i/>
                <w:sz w:val="24"/>
                <w:szCs w:val="24"/>
              </w:rPr>
              <w:t>Клисфена</w:t>
            </w:r>
            <w:proofErr w:type="spellEnd"/>
            <w:r w:rsidRPr="00920D36">
              <w:rPr>
                <w:i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Спарта: основные группы населения, политическое устройство. Спартанское воспитание. Организация военного дела.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4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Греческие колонии на берегах Средиземного и Черного морей.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Спортивные состязания. Олимпийские игры в древности. Проектная работа « Олимпийские игры в Сочи».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50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Классическая Греция. Греко-персидские войны: причины, участники, крупнейшие сражения, герои. Причины победы греков. </w:t>
            </w:r>
            <w:r w:rsidRPr="00920D36">
              <w:rPr>
                <w:spacing w:val="-2"/>
                <w:sz w:val="24"/>
                <w:szCs w:val="24"/>
              </w:rPr>
              <w:t>Победа греков над персами в Марафонской битве.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Нашествие персидских войск на Элладу.</w:t>
            </w:r>
            <w:r w:rsidRPr="00920D36">
              <w:rPr>
                <w:sz w:val="24"/>
                <w:szCs w:val="24"/>
              </w:rPr>
              <w:t xml:space="preserve"> Хозяйственная жизнь в древнегреческом обществе. Рабство. Пелопоннесская война. Возвышение Македонии.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245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 xml:space="preserve">В гаванях афинского порта </w:t>
            </w:r>
            <w:proofErr w:type="spellStart"/>
            <w:r w:rsidRPr="00920D36">
              <w:rPr>
                <w:spacing w:val="-2"/>
                <w:sz w:val="24"/>
                <w:szCs w:val="24"/>
              </w:rPr>
              <w:t>Пирей</w:t>
            </w:r>
            <w:proofErr w:type="spellEnd"/>
            <w:r w:rsidRPr="00920D36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В городе богини Афины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 xml:space="preserve">Культура Древней Греции. Развитие наук. Греческая философия. Литература. В афинских школах и </w:t>
            </w:r>
            <w:proofErr w:type="spellStart"/>
            <w:r w:rsidRPr="00920D36">
              <w:rPr>
                <w:spacing w:val="-2"/>
                <w:sz w:val="24"/>
                <w:szCs w:val="24"/>
              </w:rPr>
              <w:t>гимнасиях</w:t>
            </w:r>
            <w:proofErr w:type="spellEnd"/>
            <w:r w:rsidRPr="00920D36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Быт и досуг древних греков. В театре Диониса</w:t>
            </w:r>
            <w:r w:rsidRPr="00920D3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Афинская демократия  при Перикле.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68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Период эллинизма. Македонские завоевания. </w:t>
            </w:r>
            <w:r w:rsidRPr="00920D36">
              <w:rPr>
                <w:spacing w:val="-2"/>
                <w:sz w:val="24"/>
                <w:szCs w:val="24"/>
              </w:rPr>
              <w:t>Города Эллады подчиняются Македонии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Поход Александра Македонского на Восток</w:t>
            </w:r>
            <w:r w:rsidRPr="00920D36">
              <w:rPr>
                <w:sz w:val="24"/>
                <w:szCs w:val="24"/>
              </w:rPr>
              <w:t xml:space="preserve"> Держава Александра Македонского и ее распад.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>В Александрии Египетской.</w:t>
            </w:r>
            <w:r w:rsidRPr="00920D36">
              <w:rPr>
                <w:sz w:val="24"/>
                <w:szCs w:val="24"/>
              </w:rPr>
              <w:t xml:space="preserve"> Эллинистические государства Востока. Культура эллинистического мира.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                                                                               .Древний Рим.   18ч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 Верования древних римлян.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Контрольная работа за 3 четверть.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63"/>
              </w:tabs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Завоевание Римом  Италии.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Устройство Римской республики.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63"/>
              </w:tabs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 xml:space="preserve"> Карфаген – преграда на пути к Сицилии.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163"/>
              </w:tabs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 xml:space="preserve"> Вторая война Рима с </w:t>
            </w:r>
            <w:proofErr w:type="spellStart"/>
            <w:r w:rsidRPr="00920D36">
              <w:rPr>
                <w:spacing w:val="-1"/>
                <w:sz w:val="24"/>
                <w:szCs w:val="24"/>
              </w:rPr>
              <w:t>Карфагеном</w:t>
            </w:r>
            <w:proofErr w:type="gramStart"/>
            <w:r w:rsidRPr="00920D36">
              <w:rPr>
                <w:spacing w:val="-1"/>
                <w:sz w:val="24"/>
                <w:szCs w:val="24"/>
              </w:rPr>
              <w:t>.Г</w:t>
            </w:r>
            <w:proofErr w:type="gramEnd"/>
            <w:r w:rsidRPr="00920D36">
              <w:rPr>
                <w:spacing w:val="-1"/>
                <w:sz w:val="24"/>
                <w:szCs w:val="24"/>
              </w:rPr>
              <w:t>аннибал</w:t>
            </w:r>
            <w:proofErr w:type="spellEnd"/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Установление господства Рима в  Средиземноморье.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pacing w:val="-2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Рабство в Древнем Риме.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   Тема 13. Гражданские войны в Риме.  4ч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b/>
                <w:spacing w:val="-1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 xml:space="preserve">Земельный закон братьев  </w:t>
            </w:r>
            <w:proofErr w:type="spellStart"/>
            <w:r w:rsidRPr="00920D36">
              <w:rPr>
                <w:spacing w:val="-2"/>
                <w:sz w:val="24"/>
                <w:szCs w:val="24"/>
              </w:rPr>
              <w:t>Гракхов</w:t>
            </w:r>
            <w:proofErr w:type="spellEnd"/>
            <w:r w:rsidRPr="00920D36">
              <w:rPr>
                <w:spacing w:val="-2"/>
                <w:sz w:val="24"/>
                <w:szCs w:val="24"/>
              </w:rPr>
              <w:t xml:space="preserve">. Реформы </w:t>
            </w:r>
            <w:proofErr w:type="spellStart"/>
            <w:r w:rsidRPr="00920D36">
              <w:rPr>
                <w:spacing w:val="-2"/>
                <w:sz w:val="24"/>
                <w:szCs w:val="24"/>
              </w:rPr>
              <w:t>Гракхов</w:t>
            </w:r>
            <w:proofErr w:type="spellEnd"/>
            <w:r w:rsidRPr="00920D36">
              <w:rPr>
                <w:spacing w:val="-2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Восстание Спартака.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8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Единовластие Цезаря.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pacing w:val="-3"/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Установление империи.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pacing w:val="-1"/>
                <w:sz w:val="24"/>
                <w:szCs w:val="24"/>
              </w:rPr>
            </w:pPr>
            <w:r w:rsidRPr="00920D36">
              <w:rPr>
                <w:spacing w:val="-1"/>
                <w:sz w:val="24"/>
                <w:szCs w:val="24"/>
              </w:rPr>
              <w:t xml:space="preserve">От республики к империи. Соседи Римской империи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4"/>
              </w:tabs>
              <w:jc w:val="both"/>
              <w:rPr>
                <w:sz w:val="24"/>
                <w:szCs w:val="24"/>
              </w:rPr>
            </w:pPr>
            <w:r w:rsidRPr="00920D36">
              <w:rPr>
                <w:spacing w:val="-3"/>
                <w:sz w:val="24"/>
                <w:szCs w:val="24"/>
              </w:rPr>
              <w:t xml:space="preserve"> </w:t>
            </w:r>
            <w:r w:rsidRPr="00920D36">
              <w:rPr>
                <w:sz w:val="24"/>
                <w:szCs w:val="24"/>
              </w:rPr>
              <w:t xml:space="preserve">Гражданские войны в Риме. Гай Юлий Цезарь. Установление императорской власти; </w:t>
            </w:r>
            <w:proofErr w:type="spellStart"/>
            <w:r w:rsidRPr="00920D36">
              <w:rPr>
                <w:sz w:val="24"/>
                <w:szCs w:val="24"/>
              </w:rPr>
              <w:t>Октавиан</w:t>
            </w:r>
            <w:proofErr w:type="spellEnd"/>
            <w:r w:rsidRPr="00920D36">
              <w:rPr>
                <w:sz w:val="24"/>
                <w:szCs w:val="24"/>
              </w:rPr>
              <w:t xml:space="preserve"> Август. Римская империя: территория, управление.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Возникновение и распространение христианства.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tabs>
                <w:tab w:val="left" w:leader="dot" w:pos="6154"/>
              </w:tabs>
              <w:spacing w:line="360" w:lineRule="auto"/>
              <w:jc w:val="both"/>
              <w:rPr>
                <w:sz w:val="24"/>
                <w:szCs w:val="24"/>
              </w:rPr>
            </w:pPr>
            <w:r w:rsidRPr="00920D36">
              <w:rPr>
                <w:spacing w:val="-2"/>
                <w:sz w:val="24"/>
                <w:szCs w:val="24"/>
              </w:rPr>
              <w:t>«Вечный город» во времена империи и его жители.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Разделение Римской империи на Западную и Восточную части.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pacing w:val="-3"/>
                <w:sz w:val="24"/>
                <w:szCs w:val="24"/>
              </w:rPr>
              <w:t>Рим и  варвары.</w:t>
            </w:r>
            <w:r w:rsidRPr="00920D36">
              <w:rPr>
                <w:sz w:val="24"/>
                <w:szCs w:val="24"/>
              </w:rPr>
              <w:t xml:space="preserve"> Падение Западной Римской империи.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jc w:val="both"/>
              <w:rPr>
                <w:spacing w:val="-3"/>
                <w:sz w:val="24"/>
                <w:szCs w:val="24"/>
              </w:rPr>
            </w:pPr>
            <w:r w:rsidRPr="00920D36">
              <w:rPr>
                <w:spacing w:val="-3"/>
                <w:sz w:val="24"/>
                <w:szCs w:val="24"/>
              </w:rPr>
              <w:t>Контрольное тестирование  за курс 5 класса.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      </w:r>
          </w:p>
          <w:p w:rsidR="00920D36" w:rsidRPr="00920D36" w:rsidRDefault="00920D36" w:rsidP="00920D36">
            <w:pPr>
              <w:shd w:val="clear" w:color="auto" w:fill="FFFFFF"/>
              <w:tabs>
                <w:tab w:val="left" w:leader="dot" w:pos="6154"/>
              </w:tabs>
              <w:jc w:val="both"/>
              <w:rPr>
                <w:spacing w:val="-3"/>
                <w:sz w:val="24"/>
                <w:szCs w:val="24"/>
              </w:rPr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rPr>
          <w:trHeight w:val="437"/>
        </w:trPr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shd w:val="clear" w:color="auto" w:fill="FFFFFF"/>
              <w:ind w:firstLine="709"/>
              <w:jc w:val="both"/>
              <w:rPr>
                <w:b/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Историческое и культурное наследие древних цивилизаций.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776" w:type="dxa"/>
          </w:tcPr>
          <w:p w:rsidR="00920D36" w:rsidRPr="00920D36" w:rsidRDefault="00920D36" w:rsidP="00920D36">
            <w:pPr>
              <w:pStyle w:val="a6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06" w:type="dxa"/>
          </w:tcPr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О прошлом рассказывают</w:t>
            </w:r>
          </w:p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 гербы. Проектная работа «Символика России»</w:t>
            </w:r>
          </w:p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Знамя и флаг сопровождают историю. </w:t>
            </w:r>
          </w:p>
          <w:p w:rsidR="00920D36" w:rsidRPr="00920D36" w:rsidRDefault="00920D36" w:rsidP="00920D36">
            <w:pPr>
              <w:jc w:val="both"/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Из истории гимнов. Обобщение курса.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</w:tbl>
    <w:p w:rsidR="00920D36" w:rsidRPr="00920D36" w:rsidRDefault="00920D36" w:rsidP="00920D36"/>
    <w:p w:rsidR="00920D36" w:rsidRPr="00920D36" w:rsidRDefault="00920D36" w:rsidP="00920D36"/>
    <w:p w:rsidR="00920D36" w:rsidRPr="00920D36" w:rsidRDefault="00920D36" w:rsidP="00920D36"/>
    <w:p w:rsidR="00920D36" w:rsidRPr="00920D36" w:rsidRDefault="00920D36" w:rsidP="00920D36"/>
    <w:p w:rsidR="00920D36" w:rsidRPr="00920D36" w:rsidRDefault="00920D36" w:rsidP="00920D36"/>
    <w:p w:rsidR="00920D36" w:rsidRPr="00920D36" w:rsidRDefault="00920D36" w:rsidP="00920D36">
      <w:r w:rsidRPr="00920D36">
        <w:t>6класс</w:t>
      </w:r>
    </w:p>
    <w:tbl>
      <w:tblPr>
        <w:tblW w:w="107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4"/>
        <w:gridCol w:w="8365"/>
        <w:gridCol w:w="1701"/>
      </w:tblGrid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b/>
              </w:rPr>
            </w:pPr>
            <w:r w:rsidRPr="00920D36">
              <w:rPr>
                <w:b/>
              </w:rPr>
              <w:t xml:space="preserve">№ </w:t>
            </w:r>
            <w:proofErr w:type="spellStart"/>
            <w:proofErr w:type="gramStart"/>
            <w:r w:rsidRPr="00920D36">
              <w:rPr>
                <w:b/>
              </w:rPr>
              <w:t>п</w:t>
            </w:r>
            <w:proofErr w:type="spellEnd"/>
            <w:proofErr w:type="gramEnd"/>
            <w:r w:rsidRPr="00920D36">
              <w:rPr>
                <w:b/>
              </w:rPr>
              <w:t>/</w:t>
            </w:r>
            <w:proofErr w:type="spellStart"/>
            <w:r w:rsidRPr="00920D36">
              <w:rPr>
                <w:b/>
              </w:rPr>
              <w:t>п</w:t>
            </w:r>
            <w:proofErr w:type="spellEnd"/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разделов, тем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b/>
              </w:rPr>
            </w:pPr>
            <w:r w:rsidRPr="00920D36">
              <w:rPr>
                <w:b/>
              </w:rPr>
              <w:t>Кол-во часов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 средних веков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Введение. Средние века: понятие и хронологические рамки.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Раннее Средневековье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Начало Средневековья. Великое переселение народов. Образование варварских королевств.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rPr>
          <w:trHeight w:val="1068"/>
        </w:trPr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lastRenderedPageBreak/>
              <w:t>3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Народы Европы в раннее Средневековье. Франки: расселение, занятия, общественное устройство. </w:t>
            </w:r>
            <w:r w:rsidRPr="00920D36">
              <w:rPr>
                <w:i/>
              </w:rPr>
              <w:t>Законы франков; «</w:t>
            </w:r>
            <w:proofErr w:type="gramStart"/>
            <w:r w:rsidRPr="00920D36">
              <w:rPr>
                <w:i/>
              </w:rPr>
              <w:t>Салическая</w:t>
            </w:r>
            <w:proofErr w:type="gramEnd"/>
            <w:r w:rsidRPr="00920D36">
              <w:rPr>
                <w:i/>
              </w:rPr>
              <w:t xml:space="preserve"> правда».</w:t>
            </w:r>
            <w:r w:rsidRPr="00920D36">
              <w:t xml:space="preserve"> Держава Каролингов: этапы формирования, короли и подданные.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4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 xml:space="preserve">Карл Великий. Распад Каролингской империи. Образование государств во Франции, Германии, Италии. Священная Римская империя.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5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Входная контрольная работа.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6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Британия и Ирландия в раннее Средневековье. Норманны: общественный строй, завоевания. Ранние славянские государства.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7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Складывание феодальных отношений в странах Европы. Христианизация Европы. Светские правители и папы.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8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</w:pPr>
            <w:r w:rsidRPr="00920D36">
              <w:t>Культура раннего Средневековья. Проект «Средневековый монастырь»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9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rPr>
          <w:trHeight w:val="345"/>
        </w:trPr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10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Культура Византии.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11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Зрелое Средневековье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14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12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      </w:r>
          </w:p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13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Крестьянство: феодальная зависимость, повинности, условия жизни. Крестьянская община.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14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15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16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i/>
              </w:rPr>
            </w:pPr>
            <w:r w:rsidRPr="00920D36">
              <w:t xml:space="preserve"> Духовно-рыцарские ордены. Ереси: причины возникновения и распространения. Преследование еретиков. Государства Европы в XII—ХV вв. Усиление королевской власти в странах Западной Европы. Сословно-представительная монархия.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17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Контрольная работа за 1 четверть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18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Образование централизованных государств в Англии, Франции. Столетняя война; Жанна </w:t>
            </w:r>
            <w:proofErr w:type="spellStart"/>
            <w:r w:rsidRPr="00920D36">
              <w:t>д’Арк</w:t>
            </w:r>
            <w:proofErr w:type="spellEnd"/>
            <w:r w:rsidRPr="00920D36">
              <w:t>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19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Германские государства в XII—XV вв. Итальянские республики в XII—XV вв.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20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Реконкиста и образование централизованных государств на Пиренейском полуострове. Информационный проект совместно </w:t>
            </w:r>
            <w:proofErr w:type="gramStart"/>
            <w:r w:rsidRPr="00920D36">
              <w:t>со</w:t>
            </w:r>
            <w:proofErr w:type="gramEnd"/>
            <w:r w:rsidRPr="00920D36">
              <w:t xml:space="preserve"> взрослыми «Путешествие по памятным местам средневековых государств Европы».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21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Экономическое и социальное развитие европейских стран. Обострение социальных противоречий в XIV </w:t>
            </w:r>
            <w:proofErr w:type="gramStart"/>
            <w:r w:rsidRPr="00920D36">
              <w:t>в</w:t>
            </w:r>
            <w:proofErr w:type="gramEnd"/>
            <w:r w:rsidRPr="00920D36">
              <w:t xml:space="preserve">. </w:t>
            </w:r>
            <w:r w:rsidRPr="00920D36">
              <w:rPr>
                <w:i/>
              </w:rPr>
              <w:t>(</w:t>
            </w:r>
            <w:proofErr w:type="gramStart"/>
            <w:r w:rsidRPr="00920D36">
              <w:rPr>
                <w:i/>
              </w:rPr>
              <w:t>Жакерия</w:t>
            </w:r>
            <w:proofErr w:type="gramEnd"/>
            <w:r w:rsidRPr="00920D36">
              <w:rPr>
                <w:i/>
              </w:rPr>
              <w:t xml:space="preserve">, восстание </w:t>
            </w:r>
            <w:proofErr w:type="spellStart"/>
            <w:r w:rsidRPr="00920D36">
              <w:rPr>
                <w:i/>
              </w:rPr>
              <w:t>Уота</w:t>
            </w:r>
            <w:proofErr w:type="spellEnd"/>
            <w:r w:rsidRPr="00920D36">
              <w:rPr>
                <w:i/>
              </w:rPr>
              <w:t xml:space="preserve"> </w:t>
            </w:r>
            <w:proofErr w:type="spellStart"/>
            <w:r w:rsidRPr="00920D36">
              <w:rPr>
                <w:i/>
              </w:rPr>
              <w:t>Тайлера</w:t>
            </w:r>
            <w:proofErr w:type="spellEnd"/>
            <w:r w:rsidRPr="00920D36">
              <w:rPr>
                <w:i/>
              </w:rPr>
              <w:t>).</w:t>
            </w:r>
            <w:r w:rsidRPr="00920D36">
              <w:t xml:space="preserve"> Гуситское движение в Чехии.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22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Византийская империя и славянские государства в XII—XV вв. Экспансия турок-османов и падение Византии.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23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Культура средневековой Европы. Представления средневекового человека о мире. Место религии в жизни человека и общества. Образование: школы и </w:t>
            </w:r>
            <w:r w:rsidRPr="00920D36">
              <w:lastRenderedPageBreak/>
              <w:t xml:space="preserve">университеты.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lastRenderedPageBreak/>
              <w:t>24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Сословный характер культуры. Средневековый эпос. Рыцарская литература. Городской и крестьянский фольклор.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25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b/>
              </w:rPr>
            </w:pPr>
            <w:r w:rsidRPr="00920D36">
              <w:t>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Страны Востока в Средние века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26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Османская империя: завоевания турок-османов, управление империей, </w:t>
            </w:r>
            <w:r w:rsidRPr="00920D36">
              <w:rPr>
                <w:i/>
              </w:rPr>
              <w:t>положение покоренных народов</w:t>
            </w:r>
            <w:r w:rsidRPr="00920D36">
              <w:t>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27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</w:t>
            </w:r>
            <w:r w:rsidRPr="00920D36">
              <w:rPr>
                <w:i/>
              </w:rPr>
              <w:t>Делийский султанат.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28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Культура народов Востока. Литература. Архитектура. Традиционные искусства и ремесла. Проект «Непростая история простых предметов»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tabs>
                <w:tab w:val="left" w:pos="84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Государства доколумбовой Америки.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29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Общественный строй. Религиозные верования населения. Культура. Историческое и культурное наследие Средневековья.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30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Контрольная работа за 1 полугодие.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История России</w:t>
            </w:r>
          </w:p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От Древней Руси к Российскому государству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31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b/>
              </w:rPr>
            </w:pPr>
            <w:r w:rsidRPr="00920D36">
              <w:rPr>
                <w:b/>
              </w:rPr>
              <w:t>Введение</w:t>
            </w:r>
          </w:p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Народы и государства на территории нашей страны в древности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32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Заселение территории нашей страны человеком. Каменный век. </w:t>
            </w:r>
            <w:r w:rsidRPr="00920D36">
              <w:rPr>
                <w:i/>
              </w:rPr>
              <w:t xml:space="preserve">Особенности перехода от присваивающего хозяйства к </w:t>
            </w:r>
            <w:proofErr w:type="gramStart"/>
            <w:r w:rsidRPr="00920D36">
              <w:rPr>
                <w:i/>
              </w:rPr>
              <w:t>производящему</w:t>
            </w:r>
            <w:proofErr w:type="gramEnd"/>
            <w:r w:rsidRPr="00920D36">
              <w:rPr>
                <w:i/>
              </w:rPr>
              <w:t xml:space="preserve"> на территории Северной Евразии. Ареалы древнейшего земледелия и скотоводства. Появление металлических орудий и их влияние на первобытное общество. Центры древнейшей металлургии в Северной Евразии. Кочевые общества евразийских степей в эпоху бронзы и раннем железном </w:t>
            </w:r>
            <w:proofErr w:type="gramStart"/>
            <w:r w:rsidRPr="00920D36">
              <w:rPr>
                <w:i/>
              </w:rPr>
              <w:t>веке</w:t>
            </w:r>
            <w:proofErr w:type="gramEnd"/>
            <w:r w:rsidRPr="00920D36">
              <w:rPr>
                <w:i/>
              </w:rPr>
              <w:t xml:space="preserve">. Степь и ее роль в распространении культурных взаимовлияний. </w:t>
            </w:r>
            <w:r w:rsidRPr="00920D36">
              <w:t>Проектная работа «Археологические находк</w:t>
            </w:r>
            <w:proofErr w:type="gramStart"/>
            <w:r w:rsidRPr="00920D36">
              <w:t>и-</w:t>
            </w:r>
            <w:proofErr w:type="gramEnd"/>
            <w:r w:rsidRPr="00920D36">
              <w:t xml:space="preserve"> свидетели истории».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33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Народы, проживавшие на этой территории до середины I тысячелетия </w:t>
            </w:r>
            <w:proofErr w:type="gramStart"/>
            <w:r w:rsidRPr="00920D36">
              <w:t>до</w:t>
            </w:r>
            <w:proofErr w:type="gramEnd"/>
            <w:r w:rsidRPr="00920D36">
              <w:t xml:space="preserve"> н.э. </w:t>
            </w:r>
            <w:proofErr w:type="gramStart"/>
            <w:r w:rsidRPr="00920D36">
              <w:rPr>
                <w:i/>
              </w:rPr>
              <w:t>Античные</w:t>
            </w:r>
            <w:proofErr w:type="gramEnd"/>
            <w:r w:rsidRPr="00920D36">
              <w:rPr>
                <w:i/>
              </w:rPr>
              <w:t xml:space="preserve"> города-государства Северного Причерноморья. </w:t>
            </w:r>
            <w:proofErr w:type="spellStart"/>
            <w:r w:rsidRPr="00920D36">
              <w:rPr>
                <w:i/>
              </w:rPr>
              <w:t>Боспорское</w:t>
            </w:r>
            <w:proofErr w:type="spellEnd"/>
            <w:r w:rsidRPr="00920D36">
              <w:rPr>
                <w:i/>
              </w:rPr>
              <w:t xml:space="preserve"> царство. Скифское царство. Дербент.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34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На берегах Волги и Камы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Восточная Европа в середине I тыс. н. э.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35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i/>
              </w:rPr>
            </w:pPr>
            <w:r w:rsidRPr="00920D36">
              <w:t xml:space="preserve">Великое переселение народов. </w:t>
            </w:r>
            <w:r w:rsidRPr="00920D36">
              <w:rPr>
                <w:i/>
              </w:rPr>
              <w:t>Миграция готов. Нашествие гуннов.</w:t>
            </w:r>
            <w:r w:rsidRPr="00920D36">
              <w:t xml:space="preserve"> Вопрос о славянской прародине и происхождении славян.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36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Расселение славян, их разделение на три ветви – восточных, западных и южных. </w:t>
            </w:r>
            <w:r w:rsidRPr="00920D36">
              <w:rPr>
                <w:i/>
              </w:rPr>
              <w:t>Славянские общности Восточной Европы.</w:t>
            </w:r>
            <w:r w:rsidRPr="00920D36">
              <w:t xml:space="preserve"> Их соседи – </w:t>
            </w:r>
            <w:proofErr w:type="spellStart"/>
            <w:r w:rsidRPr="00920D36">
              <w:t>балты</w:t>
            </w:r>
            <w:proofErr w:type="spellEnd"/>
            <w:r w:rsidRPr="00920D36">
              <w:t xml:space="preserve"> и </w:t>
            </w:r>
            <w:proofErr w:type="spellStart"/>
            <w:r w:rsidRPr="00920D36">
              <w:t>финно-угры</w:t>
            </w:r>
            <w:proofErr w:type="spellEnd"/>
            <w:r w:rsidRPr="00920D36">
              <w:t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</w:t>
            </w:r>
            <w:r w:rsidRPr="00920D36">
              <w:rPr>
                <w:i/>
              </w:rPr>
              <w:t xml:space="preserve">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37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rPr>
                <w:i/>
              </w:rPr>
              <w:t xml:space="preserve">Тюркский каганат. Хазарский каганат. Волжская </w:t>
            </w:r>
            <w:proofErr w:type="spellStart"/>
            <w:r w:rsidRPr="00920D36">
              <w:rPr>
                <w:i/>
              </w:rPr>
              <w:t>Булгария</w:t>
            </w:r>
            <w:proofErr w:type="spellEnd"/>
            <w:r w:rsidRPr="00920D36">
              <w:rPr>
                <w:i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Образование государства Русь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38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i/>
              </w:rPr>
            </w:pPr>
            <w:r w:rsidRPr="00920D36">
              <w:rPr>
                <w:i/>
              </w:rPr>
              <w:t xml:space="preserve">Исторические условия складывания </w:t>
            </w:r>
            <w:proofErr w:type="spellStart"/>
            <w:r w:rsidRPr="00920D36">
              <w:rPr>
                <w:i/>
              </w:rPr>
              <w:t>русскойго</w:t>
            </w:r>
            <w:proofErr w:type="spellEnd"/>
            <w:r w:rsidRPr="00920D36">
              <w:rPr>
                <w:i/>
              </w:rPr>
              <w:t xml:space="preserve"> </w:t>
            </w:r>
            <w:proofErr w:type="spellStart"/>
            <w:r w:rsidRPr="00920D36">
              <w:rPr>
                <w:i/>
              </w:rPr>
              <w:t>сударственности</w:t>
            </w:r>
            <w:proofErr w:type="spellEnd"/>
            <w:r w:rsidRPr="00920D36">
              <w:rPr>
                <w:i/>
              </w:rPr>
              <w:t xml:space="preserve">: природно-климатический фактор и политические процессы в Европе в конце I тыс. н. э. </w:t>
            </w:r>
            <w:r w:rsidRPr="00920D36">
              <w:rPr>
                <w:i/>
              </w:rPr>
              <w:lastRenderedPageBreak/>
              <w:t xml:space="preserve">Формирование новой политической и этнической карты континента. </w:t>
            </w:r>
          </w:p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Формирование территории государства Русь. Дань и полюдье.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lastRenderedPageBreak/>
              <w:t>39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rPr>
                <w:i/>
              </w:rPr>
              <w:t>Государства Центральной и Западной Европы. Первые известия о Руси.</w:t>
            </w:r>
            <w:r w:rsidRPr="00920D36">
              <w:t xml:space="preserve"> Проблема образования Древнерусского государства. Начало династии Рюриковичей.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40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      </w:r>
            <w:proofErr w:type="gramStart"/>
            <w:r w:rsidRPr="00920D36">
              <w:t>из</w:t>
            </w:r>
            <w:proofErr w:type="gramEnd"/>
            <w:r w:rsidRPr="00920D36">
              <w:t xml:space="preserve"> варяг в греки. Волжский торговый путь.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41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Принятие христианства и его значение. Византийское наследие на Руси.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42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Булгарское государство на Средней Волге: возникновение, территория, население и хозяйство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Русь в конце X – начале XII </w:t>
            </w:r>
            <w:proofErr w:type="gramStart"/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43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</w:t>
            </w:r>
            <w:proofErr w:type="gramStart"/>
            <w:r w:rsidRPr="00920D36">
              <w:t xml:space="preserve"> .</w:t>
            </w:r>
            <w:proofErr w:type="gramEnd"/>
            <w:r w:rsidRPr="00920D36">
              <w:t>Проектная работа «История городов Древней Руси»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44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45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      </w:r>
            <w:proofErr w:type="gramStart"/>
            <w:r w:rsidRPr="00920D36">
              <w:t>Русская</w:t>
            </w:r>
            <w:proofErr w:type="gramEnd"/>
            <w:r w:rsidRPr="00920D36">
              <w:t xml:space="preserve"> Правда, </w:t>
            </w:r>
            <w:r w:rsidRPr="00920D36">
              <w:rPr>
                <w:i/>
              </w:rPr>
              <w:t>церковные уставы.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46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Русь в социально-политическом контексте Евразии. Внешняя политика и международные связи: отношения с Византией, печенегами, половцами </w:t>
            </w:r>
            <w:r w:rsidRPr="00920D36">
              <w:rPr>
                <w:i/>
              </w:rPr>
              <w:t>(</w:t>
            </w:r>
            <w:proofErr w:type="spellStart"/>
            <w:r w:rsidRPr="00920D36">
              <w:rPr>
                <w:i/>
              </w:rPr>
              <w:t>Дешт-и-Кипчак</w:t>
            </w:r>
            <w:proofErr w:type="spellEnd"/>
            <w:r w:rsidRPr="00920D36">
              <w:t xml:space="preserve">), </w:t>
            </w:r>
            <w:r w:rsidRPr="00920D36">
              <w:rPr>
                <w:i/>
              </w:rPr>
              <w:t>странами Центральной, Западной и Северной Европы.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Культурное пространство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47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48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</w:t>
            </w:r>
            <w:r w:rsidRPr="00920D36">
              <w:rPr>
                <w:i/>
              </w:rPr>
              <w:t>«Новгородская псалтирь». «Остромирово Евангелие».</w:t>
            </w:r>
            <w:r w:rsidRPr="00920D36">
              <w:t xml:space="preserve"> Появление древнерусской литературы. </w:t>
            </w:r>
            <w:r w:rsidRPr="00920D36">
              <w:rPr>
                <w:i/>
              </w:rPr>
              <w:t>«Слово о Законе и Благодати».</w:t>
            </w:r>
            <w:r w:rsidRPr="00920D36">
              <w:t xml:space="preserve">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49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Волжская </w:t>
            </w:r>
            <w:proofErr w:type="spellStart"/>
            <w:r w:rsidRPr="00920D36">
              <w:t>Булгария</w:t>
            </w:r>
            <w:proofErr w:type="spellEnd"/>
            <w:r w:rsidRPr="00920D36">
              <w:t>: города, культура международные связи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Русь в середине XII – начале XIII </w:t>
            </w:r>
            <w:proofErr w:type="gramStart"/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50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права. </w:t>
            </w:r>
            <w:r w:rsidRPr="00920D36">
              <w:rPr>
                <w:i/>
              </w:rPr>
              <w:t>Внешняя политика русских земель в евразийском контексте.</w:t>
            </w:r>
          </w:p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Русские земли в середине XIII - XIV </w:t>
            </w:r>
            <w:proofErr w:type="gramStart"/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51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Возникновение Монгольской империи. Завоевания Чингисхана и его потомков. Походы Батыя на Восточную Европу.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52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      </w:r>
          </w:p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Монгольское нашествие на </w:t>
            </w:r>
            <w:proofErr w:type="gramStart"/>
            <w:r w:rsidRPr="00920D36">
              <w:t>Волжскую</w:t>
            </w:r>
            <w:proofErr w:type="gramEnd"/>
            <w:r w:rsidRPr="00920D36">
              <w:t xml:space="preserve"> </w:t>
            </w:r>
            <w:proofErr w:type="spellStart"/>
            <w:r w:rsidRPr="00920D36">
              <w:t>Булгарию</w:t>
            </w:r>
            <w:proofErr w:type="spellEnd"/>
            <w:r w:rsidRPr="00920D36">
              <w:t xml:space="preserve">. Образование Улуса </w:t>
            </w:r>
            <w:proofErr w:type="spellStart"/>
            <w:r w:rsidRPr="00920D36">
              <w:t>Джучи</w:t>
            </w:r>
            <w:proofErr w:type="spellEnd"/>
            <w:r w:rsidRPr="00920D36">
              <w:t xml:space="preserve"> – Золотой Орды. Информационно творческий проект «Грозило ли ордынское владычество странам Западной Европы».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53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Контрольная работа за 3 четверть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54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  <w:rPr>
                <w:i/>
              </w:rPr>
            </w:pPr>
            <w:r w:rsidRPr="00920D36">
              <w:t xml:space="preserve">Южные и западные русские земли. Возникновение Литовского государства и включение в его состав части русских земель. </w:t>
            </w:r>
            <w:r w:rsidRPr="00920D36">
              <w:rPr>
                <w:i/>
              </w:rPr>
              <w:t xml:space="preserve">Северо-западные земли: Новгородская и Псковская. Политический строй Новгорода и Пскова. Роль вече и князя. Новгород в системе балтийских связей.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55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56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57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Народы и государства степной зоны Восточной Европы и Сибири в XIII-XV вв.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58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59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Золотая Орда периода расцвета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60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      </w:r>
            <w:proofErr w:type="spellStart"/>
            <w:r w:rsidRPr="00920D36">
              <w:rPr>
                <w:i/>
              </w:rPr>
              <w:t>Касимовское</w:t>
            </w:r>
            <w:proofErr w:type="spellEnd"/>
            <w:r w:rsidRPr="00920D36">
              <w:rPr>
                <w:i/>
              </w:rPr>
              <w:t xml:space="preserve"> ханство.</w:t>
            </w:r>
            <w:r w:rsidRPr="00920D36">
              <w:t xml:space="preserve"> Дикое поле. Народы Северного Кавказа. </w:t>
            </w:r>
            <w:r w:rsidRPr="00920D36">
              <w:rPr>
                <w:i/>
              </w:rPr>
              <w:t>Итальянские фактории Причерноморья (</w:t>
            </w:r>
            <w:proofErr w:type="spellStart"/>
            <w:r w:rsidRPr="00920D36">
              <w:rPr>
                <w:i/>
              </w:rPr>
              <w:t>Каффа</w:t>
            </w:r>
            <w:proofErr w:type="spellEnd"/>
            <w:r w:rsidRPr="00920D36">
              <w:rPr>
                <w:i/>
              </w:rPr>
              <w:t xml:space="preserve">, Тана, </w:t>
            </w:r>
            <w:proofErr w:type="spellStart"/>
            <w:r w:rsidRPr="00920D36">
              <w:rPr>
                <w:i/>
              </w:rPr>
              <w:t>Солдайя</w:t>
            </w:r>
            <w:proofErr w:type="spellEnd"/>
            <w:r w:rsidRPr="00920D36">
              <w:rPr>
                <w:i/>
              </w:rPr>
              <w:t xml:space="preserve"> и др.) и их роль в системе торговых и политических связей Руси с Западом и Востоком.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61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Булгарский улус. Распад Золотой Орды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Культурное пространство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62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rPr>
                <w:i/>
              </w:rPr>
              <w:t xml:space="preserve">Изменения </w:t>
            </w:r>
            <w:proofErr w:type="gramStart"/>
            <w:r w:rsidRPr="00920D36">
              <w:rPr>
                <w:i/>
              </w:rPr>
              <w:t>в представлениях о картине мира в Евразии в связи с завершением</w:t>
            </w:r>
            <w:proofErr w:type="gramEnd"/>
            <w:r w:rsidRPr="00920D36">
              <w:rPr>
                <w:i/>
              </w:rPr>
              <w:t xml:space="preserve"> монгольских завоеваний.</w:t>
            </w:r>
            <w:r w:rsidRPr="00920D36">
              <w:t xml:space="preserve">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</w:t>
            </w:r>
            <w:proofErr w:type="spellStart"/>
            <w:r w:rsidRPr="00920D36">
              <w:t>Куликовского</w:t>
            </w:r>
            <w:proofErr w:type="spellEnd"/>
            <w:r w:rsidRPr="00920D36">
              <w:t xml:space="preserve"> цикла. Жития. </w:t>
            </w:r>
            <w:proofErr w:type="spellStart"/>
            <w:r w:rsidRPr="00920D36">
              <w:t>Епифаний</w:t>
            </w:r>
            <w:proofErr w:type="spellEnd"/>
            <w:r w:rsidRPr="00920D36">
              <w:t xml:space="preserve"> Премудрый. Архитектура. Изобразительное искусство. Феофан Грек. Андрей Рублев.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Формирование единого Русского государства в XV веке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20D36" w:rsidRPr="00920D36" w:rsidRDefault="00920D36" w:rsidP="00920D36">
            <w:pPr>
              <w:spacing w:after="0"/>
              <w:jc w:val="both"/>
            </w:pPr>
          </w:p>
          <w:p w:rsidR="00920D36" w:rsidRPr="00920D36" w:rsidRDefault="00920D36" w:rsidP="00920D36">
            <w:pPr>
              <w:spacing w:after="0"/>
              <w:jc w:val="both"/>
            </w:pPr>
            <w:r w:rsidRPr="00920D36">
              <w:t>63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</w:t>
            </w:r>
            <w:proofErr w:type="gramStart"/>
            <w:r w:rsidRPr="00920D36">
              <w:t>в</w:t>
            </w:r>
            <w:proofErr w:type="gramEnd"/>
            <w:r w:rsidRPr="00920D36">
              <w:t xml:space="preserve">. Василий Темный.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64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rPr>
                <w:i/>
              </w:rPr>
              <w:t xml:space="preserve">Новгород и Псков в XV в.: политический строй, отношения с Москвой, Ливонским орденом, Ганзой, Великим княжеством Литовским. </w:t>
            </w:r>
            <w:r w:rsidRPr="00920D36">
              <w:t>Падение Византии и рост церковно-политической роли Москвы в православном мире. Теория «Москва – третий Рим».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65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Иван III. Присоединение Новгорода и Твери. Ликвидация зависимости от Орды. Расширение международных связей Московского государства. </w:t>
            </w:r>
            <w:r w:rsidRPr="00920D36">
              <w:lastRenderedPageBreak/>
              <w:t xml:space="preserve">Принятие общерусского Судебника. </w:t>
            </w:r>
            <w:r w:rsidRPr="00920D36">
              <w:rPr>
                <w:i/>
              </w:rPr>
              <w:t>Формирование аппарата управления единого государства. Перемены в устройстве двора великого князя:</w:t>
            </w:r>
            <w:r w:rsidRPr="00920D36">
              <w:t xml:space="preserve"> новая государственная символика; царский титул и регалии; дворцовое и церковное строительство. Московский Кремль. Проектная работа «Иван III – создатель Российского государства»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Культурное пространство 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66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      </w:r>
            <w:proofErr w:type="spellStart"/>
            <w:r w:rsidRPr="00920D36">
              <w:rPr>
                <w:i/>
              </w:rPr>
              <w:t>Внутрицерковная</w:t>
            </w:r>
            <w:proofErr w:type="spellEnd"/>
            <w:r w:rsidRPr="00920D36">
              <w:rPr>
                <w:i/>
              </w:rPr>
              <w:t xml:space="preserve"> борьба (иосифляне и </w:t>
            </w:r>
            <w:proofErr w:type="spellStart"/>
            <w:r w:rsidRPr="00920D36">
              <w:rPr>
                <w:i/>
              </w:rPr>
              <w:t>нестяжатели</w:t>
            </w:r>
            <w:proofErr w:type="spellEnd"/>
            <w:r w:rsidRPr="00920D36">
              <w:rPr>
                <w:i/>
              </w:rPr>
              <w:t>, ереси).</w:t>
            </w:r>
            <w:r w:rsidRPr="00920D36">
              <w:t xml:space="preserve"> Развитие культуры единого Русского государства. Летописание: общерусское и региональное. Житийная литература. «Хождение за три моря» Афанасия Никитина. Архитектура. Изобразительное искусство. </w:t>
            </w:r>
            <w:r w:rsidRPr="00920D36">
              <w:rPr>
                <w:i/>
              </w:rPr>
              <w:t>Повседневная жизнь горожан и сельских жителей в древнерусский и раннемосковский периоды.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67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Итоговая контрольная работа за курс 6 класса.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68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Рождение нового государства на Средней Волге.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69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Хозяйство и культура Казанского ханства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674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70</w:t>
            </w:r>
          </w:p>
        </w:tc>
        <w:tc>
          <w:tcPr>
            <w:tcW w:w="8365" w:type="dxa"/>
            <w:shd w:val="clear" w:color="auto" w:fill="auto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Казанское ханство: от самостоятельности – к зависимости и гибели. Обобщение и закрепление курса.</w:t>
            </w:r>
          </w:p>
        </w:tc>
        <w:tc>
          <w:tcPr>
            <w:tcW w:w="1701" w:type="dxa"/>
            <w:shd w:val="clear" w:color="auto" w:fill="auto"/>
          </w:tcPr>
          <w:p w:rsidR="00920D36" w:rsidRPr="00920D36" w:rsidRDefault="00920D36" w:rsidP="00920D36">
            <w:pPr>
              <w:pStyle w:val="a6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20D3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</w:tbl>
    <w:p w:rsidR="00920D36" w:rsidRPr="00920D36" w:rsidRDefault="00920D36" w:rsidP="00920D36"/>
    <w:p w:rsidR="00920D36" w:rsidRPr="00920D36" w:rsidRDefault="00920D36" w:rsidP="00920D36">
      <w:r w:rsidRPr="00920D36">
        <w:t>7 класс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8222"/>
        <w:gridCol w:w="1701"/>
      </w:tblGrid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tabs>
                <w:tab w:val="left" w:pos="-180"/>
              </w:tabs>
              <w:ind w:left="-7560" w:right="2052"/>
              <w:rPr>
                <w:b/>
              </w:rPr>
            </w:pPr>
            <w:r w:rsidRPr="00920D36">
              <w:rPr>
                <w:b/>
              </w:rPr>
              <w:t>№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rPr>
                <w:b/>
              </w:rPr>
            </w:pPr>
            <w:r w:rsidRPr="00920D36">
              <w:rPr>
                <w:b/>
              </w:rPr>
              <w:t>Тема урока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b/>
              </w:rPr>
            </w:pPr>
            <w:r w:rsidRPr="00920D36">
              <w:rPr>
                <w:b/>
              </w:rPr>
              <w:t>Количество часов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  <w:ind w:left="180" w:right="-288" w:firstLine="180"/>
            </w:pPr>
            <w:r w:rsidRPr="00920D36">
              <w:t>1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spacing w:after="0"/>
            </w:pPr>
            <w:r w:rsidRPr="00920D36">
              <w:t>Вводный урок. От Средневековья к Новому времени. Новое время: понятие и хронологические рамки.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  <w:rPr>
                <w:b/>
              </w:rPr>
            </w:pPr>
            <w:r w:rsidRPr="00920D36">
              <w:rPr>
                <w:b/>
              </w:rPr>
              <w:t>1</w:t>
            </w:r>
          </w:p>
        </w:tc>
      </w:tr>
      <w:tr w:rsidR="00920D36" w:rsidRPr="00920D36" w:rsidTr="0002200A">
        <w:tc>
          <w:tcPr>
            <w:tcW w:w="10740" w:type="dxa"/>
            <w:gridSpan w:val="3"/>
          </w:tcPr>
          <w:p w:rsidR="00920D36" w:rsidRPr="00920D36" w:rsidRDefault="00920D36" w:rsidP="00920D36">
            <w:pPr>
              <w:spacing w:after="0"/>
              <w:rPr>
                <w:b/>
              </w:rPr>
            </w:pPr>
            <w:r w:rsidRPr="00920D36">
              <w:rPr>
                <w:b/>
              </w:rPr>
              <w:t xml:space="preserve">   Европа в конце XV – начале XVII </w:t>
            </w:r>
            <w:proofErr w:type="gramStart"/>
            <w:r w:rsidRPr="00920D36">
              <w:rPr>
                <w:b/>
              </w:rPr>
              <w:t>в</w:t>
            </w:r>
            <w:proofErr w:type="gramEnd"/>
            <w:r w:rsidRPr="00920D36">
              <w:rPr>
                <w:b/>
              </w:rPr>
              <w:t>.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2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Великие географические открытия: предпосылки, участники, результаты.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3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Политические, экономические и культурные последствия географических открытий. Старый и Новый Свет.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4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rPr>
          <w:trHeight w:val="1164"/>
        </w:trPr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5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Экономическое и социальное развитие европейских стран в XVI — начале XVII в. Возникновение мануфактур.</w:t>
            </w:r>
          </w:p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Развитие товарного производства. Расширение внутреннего и мирового рынка.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6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Абсолютные монархии. Англия, Франция, монархия Габсбургов в XVI — начале XVII 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.: внутреннее развитие и внешняя политика. Образование национальных государств в Европе.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7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Начало Реформации; М. Лютер. Развитие Реформации и Крестьянская война в Германии.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8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Распространение протестантизма в Европе. Проектная  работа « Протестантизм. Задачи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>.».</w:t>
            </w:r>
            <w:proofErr w:type="gramEnd"/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9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Борьба католической церкви против реформационного движения. Религиозные войны.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  <w:rPr>
                <w:b/>
              </w:rPr>
            </w:pPr>
            <w:r w:rsidRPr="00920D36">
              <w:rPr>
                <w:b/>
              </w:rPr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10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Нидерландская революция: цели, участники, формы борьбы. Итоги и значение революции.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11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Международные отношения в раннее Новое время. Военные конфликты между европейскими державами.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12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Османская экспансия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13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Тридцатилетняя война; Вестфальский мир.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</w:p>
        </w:tc>
        <w:tc>
          <w:tcPr>
            <w:tcW w:w="8222" w:type="dxa"/>
          </w:tcPr>
          <w:p w:rsidR="00920D36" w:rsidRPr="00920D36" w:rsidRDefault="00920D36" w:rsidP="00920D36">
            <w:pPr>
              <w:spacing w:after="0"/>
              <w:rPr>
                <w:b/>
                <w:i/>
              </w:rPr>
            </w:pPr>
            <w:r w:rsidRPr="00920D36">
              <w:rPr>
                <w:b/>
              </w:rPr>
              <w:t xml:space="preserve">Страны Европы и Северной Америки в середине XVII—ХVIII </w:t>
            </w:r>
            <w:proofErr w:type="gramStart"/>
            <w:r w:rsidRPr="00920D36">
              <w:rPr>
                <w:b/>
              </w:rPr>
              <w:t>в</w:t>
            </w:r>
            <w:proofErr w:type="gramEnd"/>
            <w:r w:rsidRPr="00920D36">
              <w:rPr>
                <w:b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14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Английская революция XVII в.: причины, участники, этапы.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02200A" w:rsidRPr="00920D36" w:rsidTr="0002200A">
        <w:tc>
          <w:tcPr>
            <w:tcW w:w="817" w:type="dxa"/>
          </w:tcPr>
          <w:p w:rsidR="0002200A" w:rsidRDefault="0002200A" w:rsidP="00920D36">
            <w:pPr>
              <w:spacing w:after="0"/>
            </w:pPr>
          </w:p>
          <w:p w:rsidR="0002200A" w:rsidRDefault="0002200A" w:rsidP="00920D36">
            <w:pPr>
              <w:spacing w:after="0"/>
            </w:pPr>
          </w:p>
          <w:p w:rsidR="0002200A" w:rsidRPr="00920D36" w:rsidRDefault="0002200A" w:rsidP="00920D36">
            <w:pPr>
              <w:spacing w:after="0"/>
            </w:pPr>
          </w:p>
        </w:tc>
        <w:tc>
          <w:tcPr>
            <w:tcW w:w="8222" w:type="dxa"/>
          </w:tcPr>
          <w:p w:rsidR="0002200A" w:rsidRPr="00920D36" w:rsidRDefault="0002200A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2200A" w:rsidRPr="00920D36" w:rsidRDefault="0002200A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15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О. Кромвель. Итоги и значение революции.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16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Контрольная работа за 1 четверть.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17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Европейская культура XVI—XVIII вв. Развитие науки: переворот в естествознании, возникновение новой картины мира; выдающиеся учёные и изобретатели. Высокое Возрождение: художники и их произведения.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</w:p>
          <w:p w:rsidR="00920D36" w:rsidRPr="00920D36" w:rsidRDefault="00920D36" w:rsidP="00920D36">
            <w:pPr>
              <w:spacing w:after="0"/>
            </w:pPr>
            <w:r w:rsidRPr="00920D36">
              <w:t>18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Мир человека в литературе раннего Нового времени.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19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Стили художественной культуры XVII—XVIII вв. (барокко, классицизм). Становление театра.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</w:p>
        </w:tc>
        <w:tc>
          <w:tcPr>
            <w:tcW w:w="8222" w:type="dxa"/>
          </w:tcPr>
          <w:p w:rsidR="00920D36" w:rsidRPr="00920D36" w:rsidRDefault="00920D36" w:rsidP="00920D36">
            <w:pPr>
              <w:shd w:val="clear" w:color="auto" w:fill="FFFFFF"/>
              <w:spacing w:after="0"/>
              <w:jc w:val="both"/>
            </w:pPr>
            <w:r w:rsidRPr="00920D36">
              <w:rPr>
                <w:b/>
              </w:rPr>
              <w:t>Страны Востока в XVI—XVIII вв.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20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Османская империя: от могущества к упадку.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21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Индия: держава Великих Моголов, начало проникновения англичан, британские завоевания.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22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Империя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Цин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в Китае.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23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Образование централизованного государства и установление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сёгунатаТокугава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в Японии.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817" w:type="dxa"/>
          </w:tcPr>
          <w:p w:rsidR="00920D36" w:rsidRPr="00920D36" w:rsidRDefault="00920D36" w:rsidP="00920D36">
            <w:pPr>
              <w:spacing w:after="0"/>
            </w:pPr>
            <w:r w:rsidRPr="00920D36">
              <w:t>24</w:t>
            </w:r>
          </w:p>
        </w:tc>
        <w:tc>
          <w:tcPr>
            <w:tcW w:w="8222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Повторение и обобщение по теме «История Нового времени». Проектная работа «Создание карточек по теме « Европа и страны Востока"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</w:tbl>
    <w:tbl>
      <w:tblPr>
        <w:tblpPr w:leftFromText="180" w:rightFromText="180" w:horzAnchor="margin" w:tblpY="636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59"/>
        <w:gridCol w:w="8580"/>
        <w:gridCol w:w="1701"/>
      </w:tblGrid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  <w:rPr>
                <w:b/>
              </w:rPr>
            </w:pPr>
            <w:r w:rsidRPr="00920D36">
              <w:rPr>
                <w:b/>
              </w:rPr>
              <w:lastRenderedPageBreak/>
              <w:t>№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rPr>
                <w:b/>
              </w:rPr>
            </w:pPr>
            <w:r w:rsidRPr="00920D36">
              <w:rPr>
                <w:b/>
              </w:rPr>
              <w:t>Тема урока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  <w:rPr>
                <w:b/>
              </w:rPr>
            </w:pPr>
            <w:r w:rsidRPr="00920D36">
              <w:rPr>
                <w:b/>
              </w:rPr>
              <w:t>Количество часов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25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 xml:space="preserve">Введение. 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Мир и Россия во время великих географических открытий.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10740" w:type="dxa"/>
            <w:gridSpan w:val="3"/>
          </w:tcPr>
          <w:p w:rsidR="00920D36" w:rsidRPr="00920D36" w:rsidRDefault="00920D36" w:rsidP="00920D36">
            <w:pPr>
              <w:spacing w:after="0"/>
            </w:pPr>
            <w:r w:rsidRPr="00920D36">
              <w:rPr>
                <w:b/>
              </w:rPr>
              <w:t xml:space="preserve">Россия в XVI – </w:t>
            </w:r>
            <w:proofErr w:type="spellStart"/>
            <w:r w:rsidRPr="00920D36">
              <w:rPr>
                <w:b/>
              </w:rPr>
              <w:t>XVII</w:t>
            </w:r>
            <w:proofErr w:type="gramStart"/>
            <w:r w:rsidRPr="00920D36">
              <w:rPr>
                <w:b/>
              </w:rPr>
              <w:t>вв</w:t>
            </w:r>
            <w:proofErr w:type="spellEnd"/>
            <w:proofErr w:type="gramEnd"/>
            <w:r w:rsidRPr="00920D36">
              <w:rPr>
                <w:b/>
              </w:rPr>
              <w:t>.: от великого княжества к царству. Россия в XVI веке.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26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>В начале XVI века территория России, население и хозяйство.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27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>Образование централизованных государств в Европе и в России.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28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>Княжения Василия III. Завершение объединения русских земель вокруг Москвы: присоединение Псковской, Смоленской, Рязанской земель. Отмирание удельной системы. Органы  государственной власти. Приказная система: формирование первых приказных учреждений. Боярская дума, ее роль в управлении государством</w:t>
            </w:r>
            <w:proofErr w:type="gramStart"/>
            <w:r w:rsidRPr="00920D36">
              <w:t>.</w:t>
            </w:r>
            <w:r w:rsidRPr="00920D36">
              <w:rPr>
                <w:i/>
              </w:rPr>
              <w:t>«</w:t>
            </w:r>
            <w:proofErr w:type="gramEnd"/>
            <w:r w:rsidRPr="00920D36">
              <w:rPr>
                <w:i/>
              </w:rPr>
              <w:t>Малая дума».</w:t>
            </w:r>
            <w:r w:rsidRPr="00920D36">
              <w:t xml:space="preserve"> Местничество. Местное управление: наместники и волостели, система кормлений.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29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>Внешняя политика Московского княжества в первой трети XVI века. Война с Великим княжеством Литовским, отношения с Крымским и Казанским ханствами, посольства в европейские государства. Регентство Елены Глинской. Сопротивление удельных князей великокняжеской власти. Мятеж князя Андрея Старицкого.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30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>Контрольная работа за 1 полугодие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31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 xml:space="preserve">Период боярского  правления. Борьба за власть между боярскими кланами Шуйских, Бельских и Глинских. Губная реформа. Московское восстание 1547 года.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rPr>
          <w:trHeight w:val="702"/>
        </w:trPr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32</w:t>
            </w:r>
          </w:p>
          <w:p w:rsidR="00920D36" w:rsidRPr="00920D36" w:rsidRDefault="00920D36" w:rsidP="00920D36">
            <w:pPr>
              <w:spacing w:after="0"/>
            </w:pPr>
          </w:p>
          <w:p w:rsidR="00920D36" w:rsidRPr="00920D36" w:rsidRDefault="00920D36" w:rsidP="00920D36">
            <w:pPr>
              <w:spacing w:after="0"/>
            </w:pPr>
          </w:p>
          <w:p w:rsidR="00920D36" w:rsidRPr="00920D36" w:rsidRDefault="00920D36" w:rsidP="00920D36">
            <w:pPr>
              <w:spacing w:after="0"/>
            </w:pPr>
          </w:p>
          <w:p w:rsidR="00920D36" w:rsidRPr="00920D36" w:rsidRDefault="00920D36" w:rsidP="00920D36">
            <w:pPr>
              <w:spacing w:after="0"/>
            </w:pP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Принятие Иваном IV царского титула. Реформы середины XVI в. «Избранная рада»: ее состав и значение. Появление Земских соборов: </w:t>
            </w:r>
            <w:r w:rsidRPr="00920D36">
              <w:rPr>
                <w:i/>
              </w:rPr>
              <w:t>дискуссии о характере народного представительства.</w:t>
            </w:r>
            <w:r w:rsidRPr="00920D36">
              <w:t xml:space="preserve"> Отмена кормлений. Система налогообложения. Судебник 1550 г. Стоглавый собор. Земская реформа – формирование органов местного самоуправления.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33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34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      </w:r>
            <w:proofErr w:type="spellStart"/>
            <w:r w:rsidRPr="00920D36">
              <w:t>Девлет-Гирея</w:t>
            </w:r>
            <w:proofErr w:type="spellEnd"/>
            <w:r w:rsidRPr="00920D36">
              <w:t xml:space="preserve"> 1571 г. и сожжение Москвы. Битва при Молодях.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2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35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>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36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Социальная структура российского общества. Дворянство. </w:t>
            </w:r>
            <w:r w:rsidRPr="00920D36">
              <w:rPr>
                <w:i/>
              </w:rPr>
              <w:t>Служилые и неслужилые люди. Формирование Государева двора и «служилых городов».</w:t>
            </w:r>
            <w:r w:rsidRPr="00920D36">
              <w:t xml:space="preserve">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37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38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Многонациональный состав населения Русского государства. </w:t>
            </w:r>
            <w:r w:rsidRPr="00920D36">
              <w:rPr>
                <w:i/>
              </w:rPr>
              <w:t>Финно-угорские народы</w:t>
            </w:r>
            <w:r w:rsidRPr="00920D36">
              <w:t xml:space="preserve">. Народы Поволжья после присоединения к России. </w:t>
            </w:r>
            <w:r w:rsidRPr="00920D36">
              <w:rPr>
                <w:i/>
              </w:rPr>
              <w:t xml:space="preserve">Служилые </w:t>
            </w:r>
            <w:proofErr w:type="spellStart"/>
            <w:r w:rsidRPr="00920D36">
              <w:rPr>
                <w:i/>
              </w:rPr>
              <w:t>татары</w:t>
            </w:r>
            <w:proofErr w:type="gramStart"/>
            <w:r w:rsidRPr="00920D36">
              <w:rPr>
                <w:i/>
              </w:rPr>
              <w:t>.В</w:t>
            </w:r>
            <w:proofErr w:type="gramEnd"/>
            <w:r w:rsidRPr="00920D36">
              <w:rPr>
                <w:i/>
              </w:rPr>
              <w:t>ыходцы</w:t>
            </w:r>
            <w:proofErr w:type="spellEnd"/>
            <w:r w:rsidRPr="00920D36">
              <w:rPr>
                <w:i/>
              </w:rPr>
              <w:t xml:space="preserve"> из стран Европы на государевой </w:t>
            </w:r>
            <w:proofErr w:type="spellStart"/>
            <w:r w:rsidRPr="00920D36">
              <w:rPr>
                <w:i/>
              </w:rPr>
              <w:t>службе.Сосуществование</w:t>
            </w:r>
            <w:proofErr w:type="spellEnd"/>
            <w:r w:rsidRPr="00920D36">
              <w:rPr>
                <w:i/>
              </w:rPr>
              <w:t xml:space="preserve"> религий в Российском государстве.</w:t>
            </w:r>
            <w:r w:rsidRPr="00920D36">
              <w:t xml:space="preserve"> Русская Православная церковь. </w:t>
            </w:r>
            <w:r w:rsidRPr="00920D36">
              <w:rPr>
                <w:i/>
              </w:rPr>
              <w:t>Мусульманское духовенство.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2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39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>Освободительная  борьба народов  края</w:t>
            </w:r>
            <w:proofErr w:type="gramStart"/>
            <w:r w:rsidRPr="00920D36">
              <w:t xml:space="preserve"> .</w:t>
            </w:r>
            <w:proofErr w:type="gramEnd"/>
          </w:p>
          <w:p w:rsidR="00920D36" w:rsidRPr="00920D36" w:rsidRDefault="00920D36" w:rsidP="00920D36">
            <w:pPr>
              <w:spacing w:after="0"/>
              <w:jc w:val="both"/>
            </w:pPr>
            <w:r w:rsidRPr="00920D36">
              <w:t>Управление  Казанским ханством  во  второй  половине XVI века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40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Россия в конце XVI </w:t>
            </w:r>
            <w:proofErr w:type="gramStart"/>
            <w:r w:rsidRPr="00920D36">
              <w:t>в</w:t>
            </w:r>
            <w:proofErr w:type="gramEnd"/>
            <w:r w:rsidRPr="00920D36">
              <w:t xml:space="preserve">. </w:t>
            </w:r>
            <w:proofErr w:type="gramStart"/>
            <w:r w:rsidRPr="00920D36">
              <w:t>Опричнина</w:t>
            </w:r>
            <w:proofErr w:type="gramEnd"/>
            <w:r w:rsidRPr="00920D36">
              <w:t xml:space="preserve">, дискуссия о ее причинах и характере. Опричный террор. Разгром Новгорода и Пскова. </w:t>
            </w:r>
            <w:r w:rsidRPr="00920D36">
              <w:rPr>
                <w:i/>
              </w:rPr>
              <w:t xml:space="preserve">Московские казни 1570 г. </w:t>
            </w:r>
            <w:r w:rsidRPr="00920D36">
              <w:t xml:space="preserve">Результаты и последствия опричнины. Противоречивость личности Ивана Грозного и проводимых им преобразований. Цена реформ.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41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Информационно творческий проект « Портрет Ивана Грозного в наших </w:t>
            </w:r>
            <w:r w:rsidRPr="00920D36">
              <w:lastRenderedPageBreak/>
              <w:t>глазах».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lastRenderedPageBreak/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lastRenderedPageBreak/>
              <w:t>42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>Социально экономическая и религиозная  политика царизма в нашем крае.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43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Царь Федор Иванович. Борьба за власть в боярском окружении. Правление Бориса Годунова. Учреждение патриаршества. </w:t>
            </w:r>
            <w:proofErr w:type="spellStart"/>
            <w:r w:rsidRPr="00920D36">
              <w:rPr>
                <w:i/>
              </w:rPr>
              <w:t>Тявзинский</w:t>
            </w:r>
            <w:proofErr w:type="spellEnd"/>
            <w:r w:rsidRPr="00920D36">
              <w:rPr>
                <w:i/>
              </w:rPr>
              <w:t xml:space="preserve"> мирный договор со </w:t>
            </w:r>
            <w:proofErr w:type="spellStart"/>
            <w:r w:rsidRPr="00920D36">
              <w:rPr>
                <w:i/>
              </w:rPr>
              <w:t>Швецией</w:t>
            </w:r>
            <w:proofErr w:type="gramStart"/>
            <w:r w:rsidRPr="00920D36">
              <w:rPr>
                <w:i/>
              </w:rPr>
              <w:t>:в</w:t>
            </w:r>
            <w:proofErr w:type="gramEnd"/>
            <w:r w:rsidRPr="00920D36">
              <w:rPr>
                <w:i/>
              </w:rPr>
              <w:t>осстановление</w:t>
            </w:r>
            <w:proofErr w:type="spellEnd"/>
            <w:r w:rsidRPr="00920D36">
              <w:rPr>
                <w:i/>
              </w:rPr>
              <w:t xml:space="preserve"> позиций России в Прибалтике.</w:t>
            </w:r>
            <w:r w:rsidRPr="00920D36">
              <w:t xml:space="preserve"> Противостояние с Крымским ханством. </w:t>
            </w:r>
            <w:r w:rsidRPr="00920D36">
              <w:rPr>
                <w:i/>
              </w:rPr>
              <w:t xml:space="preserve">Отражение набега </w:t>
            </w:r>
            <w:proofErr w:type="spellStart"/>
            <w:r w:rsidRPr="00920D36">
              <w:rPr>
                <w:i/>
              </w:rPr>
              <w:t>Гази-Гирея</w:t>
            </w:r>
            <w:proofErr w:type="spellEnd"/>
            <w:r w:rsidRPr="00920D36">
              <w:rPr>
                <w:i/>
              </w:rPr>
              <w:t xml:space="preserve"> в 1591 г.</w:t>
            </w:r>
            <w:r w:rsidRPr="00920D36">
              <w:t xml:space="preserve">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>Смута в России.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44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Династический кризис. Земский собор 1598 г. и избрание на царство Бориса Годунова. Политика Бориса Годунова, </w:t>
            </w:r>
            <w:r w:rsidRPr="00920D36">
              <w:rPr>
                <w:i/>
              </w:rPr>
              <w:t>в т.ч. в отношении боярства. Опала семейства Романовых.</w:t>
            </w:r>
            <w:r w:rsidRPr="00920D36">
              <w:t xml:space="preserve"> Голод 1601-1603 гг. и обострение социально-экономического кризиса.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45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 xml:space="preserve">В XVI веке государство и  церковь. Ереси Матвея </w:t>
            </w:r>
            <w:proofErr w:type="spellStart"/>
            <w:r w:rsidRPr="00920D36">
              <w:t>Башкина</w:t>
            </w:r>
            <w:proofErr w:type="spellEnd"/>
            <w:r w:rsidRPr="00920D36">
              <w:t xml:space="preserve"> и Феодосия Косого.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46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Смутное время начала XVII </w:t>
            </w:r>
            <w:proofErr w:type="gramStart"/>
            <w:r w:rsidRPr="00920D36">
              <w:t>в</w:t>
            </w:r>
            <w:proofErr w:type="gramEnd"/>
            <w:r w:rsidRPr="00920D36">
              <w:t xml:space="preserve">., дискуссия о его причинах. Самозванцы и самозванство. Личность Лжедмитрия I и его политика. Восстание 1606 г. и убийство самозванца.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47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Царь Василий Шуйский. Восстание Ивана </w:t>
            </w:r>
            <w:proofErr w:type="spellStart"/>
            <w:r w:rsidRPr="00920D36">
              <w:t>Болотникова</w:t>
            </w:r>
            <w:proofErr w:type="spellEnd"/>
            <w:r w:rsidRPr="00920D36">
      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</w:t>
            </w:r>
            <w:r w:rsidRPr="00920D36">
              <w:rPr>
                <w:i/>
              </w:rPr>
              <w:t xml:space="preserve">Выборгский договор между Россией и Швецией. </w:t>
            </w:r>
            <w:r w:rsidRPr="00920D36">
              <w:t xml:space="preserve">Поход войска М.В. Скопина-Шуйского и Я.-П. </w:t>
            </w:r>
            <w:proofErr w:type="spellStart"/>
            <w:r w:rsidRPr="00920D36">
              <w:t>Делагарди</w:t>
            </w:r>
            <w:proofErr w:type="spellEnd"/>
            <w:r w:rsidRPr="00920D36">
              <w:t xml:space="preserve"> и распад тушинского лагеря. Открытое вступление в войну против России Речи </w:t>
            </w:r>
            <w:proofErr w:type="spellStart"/>
            <w:r w:rsidRPr="00920D36">
              <w:t>Посполитой</w:t>
            </w:r>
            <w:proofErr w:type="spellEnd"/>
            <w:r w:rsidRPr="00920D36">
              <w:t>. Оборона Смоленска.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48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      </w:r>
            <w:proofErr w:type="spellStart"/>
            <w:r w:rsidRPr="00920D36">
              <w:t>Гермоген</w:t>
            </w:r>
            <w:proofErr w:type="spellEnd"/>
            <w:r w:rsidRPr="00920D36">
      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49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Земский собор 1613 г. и его роль в укреплении государственности. Избрание на царство Михаила Федоровича Романова. </w:t>
            </w:r>
            <w:r w:rsidRPr="00920D36">
              <w:rPr>
                <w:i/>
              </w:rPr>
              <w:t xml:space="preserve">Борьба с казачьими выступлениями против центральной власти. </w:t>
            </w:r>
            <w:proofErr w:type="spellStart"/>
            <w:r w:rsidRPr="00920D36">
              <w:t>Столбовский</w:t>
            </w:r>
            <w:proofErr w:type="spellEnd"/>
            <w:r w:rsidRPr="00920D36">
              <w:t xml:space="preserve"> мир со Швецией: утрата выхода к Балтийскому морю. </w:t>
            </w:r>
            <w:r w:rsidRPr="00920D36">
              <w:rPr>
                <w:i/>
              </w:rPr>
              <w:t xml:space="preserve">Продолжение войны с Речью </w:t>
            </w:r>
            <w:proofErr w:type="spellStart"/>
            <w:r w:rsidRPr="00920D36">
              <w:rPr>
                <w:i/>
              </w:rPr>
              <w:t>Посполитой</w:t>
            </w:r>
            <w:proofErr w:type="spellEnd"/>
            <w:r w:rsidRPr="00920D36">
              <w:rPr>
                <w:i/>
              </w:rPr>
              <w:t>. Поход принца Владислава на Москву.</w:t>
            </w:r>
            <w:r w:rsidRPr="00920D36">
              <w:t xml:space="preserve"> Заключение </w:t>
            </w:r>
            <w:proofErr w:type="spellStart"/>
            <w:r w:rsidRPr="00920D36">
              <w:t>Деулинского</w:t>
            </w:r>
            <w:proofErr w:type="spellEnd"/>
            <w:r w:rsidRPr="00920D36">
              <w:t xml:space="preserve"> перемирия с Речью </w:t>
            </w:r>
            <w:proofErr w:type="spellStart"/>
            <w:r w:rsidRPr="00920D36">
              <w:t>Посполитой</w:t>
            </w:r>
            <w:proofErr w:type="spellEnd"/>
            <w:r w:rsidRPr="00920D36">
              <w:t xml:space="preserve">. Итоги и последствия Смутного времени.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50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Россия при первых Романовых. Царствование Михаила Федоровича. Восстановление экономического потенциала страны. </w:t>
            </w:r>
            <w:r w:rsidRPr="00920D36">
              <w:rPr>
                <w:i/>
              </w:rPr>
              <w:t>Продолжение закрепощения крестьян.</w:t>
            </w:r>
            <w:r w:rsidRPr="00920D36">
              <w:t xml:space="preserve"> Земские соборы. Роль патриарха Филарета в управлении государством.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51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</w:t>
            </w:r>
            <w:r w:rsidRPr="00920D36">
              <w:rPr>
                <w:i/>
              </w:rPr>
              <w:t>Торговый и Новоторговый уставы.</w:t>
            </w:r>
            <w:r w:rsidRPr="00920D36">
              <w:t xml:space="preserve"> Торговля с европейскими странами, Прибалтикой, Востоком.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52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Социальная структура российского общества. </w:t>
            </w:r>
            <w:proofErr w:type="gramStart"/>
            <w:r w:rsidRPr="00920D36">
              <w:t>Государев двор, служилый город, духовенство, торговые люди, посадское население, стрельцы, служилые иноземцы, казаки, крестьяне, холопы.</w:t>
            </w:r>
            <w:proofErr w:type="gramEnd"/>
            <w:r w:rsidRPr="00920D36">
      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</w:t>
            </w:r>
            <w:r w:rsidRPr="00920D36">
              <w:lastRenderedPageBreak/>
              <w:t xml:space="preserve">регионы, свободные от крепостничества. </w:t>
            </w:r>
            <w:r w:rsidRPr="00920D36">
              <w:rPr>
                <w:i/>
              </w:rPr>
              <w:t>Денежная реформа 1654 г.</w:t>
            </w:r>
            <w:r w:rsidRPr="00920D36">
              <w:t xml:space="preserve"> Медный бунт. Побеги крестьян на Дон и в Сибирь. Восстание Степана Разина.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lastRenderedPageBreak/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lastRenderedPageBreak/>
              <w:t>53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>Контрольная работа за 3 четверть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54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</w:pPr>
            <w:r w:rsidRPr="00920D36">
              <w:t xml:space="preserve">Юридическое оформление крепостного права и территория его распространения. Русский Север, Дон и Сибирь как регионы, свободные от крепостничества. </w:t>
            </w:r>
            <w:r w:rsidRPr="00920D36">
              <w:rPr>
                <w:i/>
              </w:rPr>
              <w:t>Денежная реформа 1654 г.</w:t>
            </w:r>
            <w:r w:rsidRPr="00920D36">
              <w:t xml:space="preserve"> Медный бунт. Побеги крестьян на Дон и в Сибирь. Восстание Степана </w:t>
            </w:r>
            <w:proofErr w:type="spellStart"/>
            <w:r w:rsidRPr="00920D36">
              <w:t>Разина</w:t>
            </w:r>
            <w:proofErr w:type="gramStart"/>
            <w:r w:rsidRPr="00920D36">
              <w:t>.В</w:t>
            </w:r>
            <w:proofErr w:type="gramEnd"/>
            <w:r w:rsidRPr="00920D36">
              <w:t>нешняя</w:t>
            </w:r>
            <w:proofErr w:type="spellEnd"/>
            <w:r w:rsidRPr="00920D36">
              <w:t xml:space="preserve"> политика России в XVII в. Возобновление дипломатических контактов со странами Европы и Азии после Смуты. Смоленская война. </w:t>
            </w:r>
            <w:proofErr w:type="spellStart"/>
            <w:r w:rsidRPr="00920D36">
              <w:t>Поляновский</w:t>
            </w:r>
            <w:proofErr w:type="spellEnd"/>
            <w:r w:rsidRPr="00920D36">
              <w:t xml:space="preserve"> мир.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55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56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  <w:rPr>
                <w:i/>
              </w:rPr>
            </w:pPr>
            <w:r w:rsidRPr="00920D36">
              <w:rPr>
                <w:i/>
              </w:rPr>
              <w:t xml:space="preserve">Контакты с православным населением Речи </w:t>
            </w:r>
            <w:proofErr w:type="spellStart"/>
            <w:r w:rsidRPr="00920D36">
              <w:rPr>
                <w:i/>
              </w:rPr>
              <w:t>Посполитой</w:t>
            </w:r>
            <w:proofErr w:type="spellEnd"/>
            <w:r w:rsidRPr="00920D36">
              <w:rPr>
                <w:i/>
              </w:rPr>
              <w:t>: противодействие полонизации, распространению католичества.</w:t>
            </w:r>
            <w:r w:rsidRPr="00920D36">
              <w:t xml:space="preserve"> Контакты с </w:t>
            </w:r>
            <w:proofErr w:type="gramStart"/>
            <w:r w:rsidRPr="00920D36">
              <w:t>Запорожской</w:t>
            </w:r>
            <w:proofErr w:type="gramEnd"/>
            <w:r w:rsidRPr="00920D36">
              <w:t xml:space="preserve"> </w:t>
            </w:r>
            <w:proofErr w:type="spellStart"/>
            <w:r w:rsidRPr="00920D36">
              <w:t>Сечью</w:t>
            </w:r>
            <w:proofErr w:type="spellEnd"/>
            <w:r w:rsidRPr="00920D36">
              <w:t xml:space="preserve">. Восстание Богдана Хмельницкого. </w:t>
            </w:r>
            <w:proofErr w:type="spellStart"/>
            <w:r w:rsidRPr="00920D36">
              <w:t>Переяславская</w:t>
            </w:r>
            <w:proofErr w:type="spellEnd"/>
            <w:r w:rsidRPr="00920D36">
              <w:t xml:space="preserve"> рада. Вхождение Украины в состав России. Война между Россией и Речью </w:t>
            </w:r>
            <w:proofErr w:type="spellStart"/>
            <w:r w:rsidRPr="00920D36">
              <w:t>Посполитой</w:t>
            </w:r>
            <w:proofErr w:type="spellEnd"/>
            <w:r w:rsidRPr="00920D36">
              <w:t xml:space="preserve"> 1654-1667 гг. </w:t>
            </w:r>
            <w:proofErr w:type="spellStart"/>
            <w:r w:rsidRPr="00920D36">
              <w:t>Андрусовское</w:t>
            </w:r>
            <w:proofErr w:type="spellEnd"/>
            <w:r w:rsidRPr="00920D36">
              <w:t xml:space="preserve"> перемирие. Русско-шведская война 1656-1658 гг. и ее результаты. Конфликты с Османской империей. «Азовское осадное сидение». «</w:t>
            </w:r>
            <w:proofErr w:type="spellStart"/>
            <w:r w:rsidRPr="00920D36">
              <w:t>Чигиринская</w:t>
            </w:r>
            <w:proofErr w:type="spellEnd"/>
            <w:r w:rsidRPr="00920D36">
              <w:t xml:space="preserve"> война» и Бахчисарайский мирный договор. </w:t>
            </w:r>
            <w:r w:rsidRPr="00920D36">
              <w:rPr>
                <w:i/>
              </w:rPr>
              <w:t xml:space="preserve">Отношения России со странами Западной Европы. Военные столкновения с </w:t>
            </w:r>
            <w:proofErr w:type="spellStart"/>
            <w:r w:rsidRPr="00920D36">
              <w:rPr>
                <w:i/>
              </w:rPr>
              <w:t>манчжурами</w:t>
            </w:r>
            <w:proofErr w:type="spellEnd"/>
            <w:r w:rsidRPr="00920D36">
              <w:rPr>
                <w:i/>
              </w:rPr>
              <w:t xml:space="preserve"> и империей </w:t>
            </w:r>
            <w:proofErr w:type="spellStart"/>
            <w:r w:rsidRPr="00920D36">
              <w:rPr>
                <w:i/>
              </w:rPr>
              <w:t>Цин</w:t>
            </w:r>
            <w:proofErr w:type="spellEnd"/>
            <w:r w:rsidRPr="00920D36">
              <w:rPr>
                <w:i/>
              </w:rPr>
              <w:t xml:space="preserve">. </w:t>
            </w:r>
          </w:p>
          <w:p w:rsidR="00920D36" w:rsidRPr="00920D36" w:rsidRDefault="00920D36" w:rsidP="00920D36">
            <w:pPr>
              <w:spacing w:after="0"/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2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57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Русская православная церковь. Реформы патриарха Никона и раскол. Протопоп Аввакум. Проектная работа «Последствия раскола </w:t>
            </w:r>
            <w:proofErr w:type="spellStart"/>
            <w:r w:rsidRPr="00920D36">
              <w:t>церкови</w:t>
            </w:r>
            <w:proofErr w:type="spellEnd"/>
            <w:r w:rsidRPr="00920D36">
              <w:t>». Работа с картиной В.И.Сурикова «Боярина Морозова».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58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Народы России в XVII веке.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Культурное пространство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59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60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      </w:r>
            <w:proofErr w:type="spellStart"/>
            <w:r w:rsidRPr="00920D36">
              <w:rPr>
                <w:i/>
              </w:rPr>
              <w:t>Коч</w:t>
            </w:r>
            <w:proofErr w:type="spellEnd"/>
            <w:r w:rsidRPr="00920D36">
              <w:rPr>
                <w:i/>
              </w:rPr>
              <w:t xml:space="preserve"> – корабль русских первопроходцев.</w:t>
            </w:r>
            <w:r w:rsidRPr="00920D36">
              <w:t xml:space="preserve"> Освоение Поволжья, Урала и Сибири. Калмыцкое ханство. Ясачное налогообложение. Переселение русских на новые земли. </w:t>
            </w:r>
            <w:r w:rsidRPr="00920D36">
              <w:rPr>
                <w:i/>
              </w:rPr>
              <w:t xml:space="preserve">Миссионерство и христианизация. Межэтнические отношения. </w:t>
            </w:r>
            <w:r w:rsidRPr="00920D36">
              <w:t xml:space="preserve">Формирование многонациональной элиты.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2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61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62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Архитектура. Дворцово-храмовый ансамбль Соборной площади в Москве. Шатровый стиль в архитектуре. </w:t>
            </w:r>
            <w:r w:rsidRPr="00920D36">
              <w:rPr>
                <w:i/>
              </w:rPr>
              <w:t xml:space="preserve">Антонио </w:t>
            </w:r>
            <w:proofErr w:type="spellStart"/>
            <w:r w:rsidRPr="00920D36">
              <w:rPr>
                <w:i/>
              </w:rPr>
              <w:t>Солари</w:t>
            </w:r>
            <w:proofErr w:type="spellEnd"/>
            <w:r w:rsidRPr="00920D36">
              <w:rPr>
                <w:i/>
              </w:rPr>
              <w:t xml:space="preserve">, </w:t>
            </w:r>
            <w:proofErr w:type="spellStart"/>
            <w:r w:rsidRPr="00920D36">
              <w:rPr>
                <w:i/>
              </w:rPr>
              <w:t>АлевизФрязин</w:t>
            </w:r>
            <w:proofErr w:type="spellEnd"/>
            <w:r w:rsidRPr="00920D36">
              <w:rPr>
                <w:i/>
              </w:rPr>
              <w:t xml:space="preserve">, </w:t>
            </w:r>
            <w:proofErr w:type="spellStart"/>
            <w:r w:rsidRPr="00920D36">
              <w:rPr>
                <w:i/>
              </w:rPr>
              <w:t>Петрок</w:t>
            </w:r>
            <w:proofErr w:type="spellEnd"/>
            <w:r w:rsidRPr="00920D36">
              <w:rPr>
                <w:i/>
              </w:rPr>
              <w:t xml:space="preserve"> Малой. </w:t>
            </w:r>
            <w:r w:rsidRPr="00920D36">
              <w:t xml:space="preserve">Собор Покрова на Рву. Монастырские ансамбли (Кирилло-Белозерский, Соловецкий, Новый Иерусалим). Крепости (Китай-город, Смоленский, Казанский, </w:t>
            </w:r>
            <w:proofErr w:type="spellStart"/>
            <w:r w:rsidRPr="00920D36">
              <w:t>Тобольский</w:t>
            </w:r>
            <w:proofErr w:type="spellEnd"/>
            <w:r w:rsidRPr="00920D36">
              <w:t xml:space="preserve"> Астраханский, Ростовский кремли). Федор Конь. </w:t>
            </w:r>
            <w:r w:rsidRPr="00920D36">
              <w:rPr>
                <w:i/>
              </w:rPr>
              <w:t>Приказ каменных дел.</w:t>
            </w:r>
            <w:r w:rsidRPr="00920D36">
              <w:t xml:space="preserve"> Деревянное зодчество. </w:t>
            </w:r>
          </w:p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Изобразительное искусство. </w:t>
            </w:r>
            <w:proofErr w:type="spellStart"/>
            <w:r w:rsidRPr="00920D36">
              <w:t>Симон</w:t>
            </w:r>
            <w:proofErr w:type="spellEnd"/>
            <w:r w:rsidRPr="00920D36">
              <w:t xml:space="preserve"> Ушаков. Ярославская школа иконописи. </w:t>
            </w:r>
            <w:proofErr w:type="spellStart"/>
            <w:r w:rsidRPr="00920D36">
              <w:t>Парсунная</w:t>
            </w:r>
            <w:proofErr w:type="spellEnd"/>
            <w:r w:rsidRPr="00920D36">
              <w:t xml:space="preserve"> живопись.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2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63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rPr>
                <w:i/>
              </w:rPr>
              <w:t>Изменения в картине мира человека в XVI–XVII вв. и повседневная жизнь.</w:t>
            </w:r>
            <w:r w:rsidRPr="00920D36">
              <w:t xml:space="preserve">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      </w:r>
          </w:p>
          <w:p w:rsidR="00920D36" w:rsidRPr="00920D36" w:rsidRDefault="00920D36" w:rsidP="00920D36">
            <w:pPr>
              <w:spacing w:after="0"/>
              <w:ind w:firstLine="709"/>
              <w:jc w:val="both"/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64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>Культурная жизнь края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65</w:t>
            </w:r>
          </w:p>
          <w:p w:rsidR="00920D36" w:rsidRPr="00920D36" w:rsidRDefault="00920D36" w:rsidP="00920D36">
            <w:pPr>
              <w:spacing w:after="0"/>
            </w:pPr>
            <w:r w:rsidRPr="00920D36">
              <w:t>66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Летописание и начало книгопечатания. Лицевой свод. Домострой. </w:t>
            </w:r>
            <w:r w:rsidRPr="00920D36">
              <w:rPr>
                <w:i/>
              </w:rPr>
              <w:t xml:space="preserve">Переписка Ивана Грозного с князем Андреем Курбским. Публицистика Смутного времени. </w:t>
            </w:r>
            <w:r w:rsidRPr="00920D36">
              <w:t xml:space="preserve">Усиление светского начала в российской культуре. </w:t>
            </w:r>
            <w:proofErr w:type="spellStart"/>
            <w:r w:rsidRPr="00920D36">
              <w:t>Симеон</w:t>
            </w:r>
            <w:proofErr w:type="spellEnd"/>
            <w:r w:rsidRPr="00920D36">
              <w:t xml:space="preserve"> Полоцкий. Немецкая слобода как проводник европейского культурного влияния. </w:t>
            </w:r>
            <w:r w:rsidRPr="00920D36">
              <w:rPr>
                <w:i/>
              </w:rPr>
              <w:t xml:space="preserve">Посадская сатира XVII </w:t>
            </w:r>
            <w:proofErr w:type="gramStart"/>
            <w:r w:rsidRPr="00920D36">
              <w:rPr>
                <w:i/>
              </w:rPr>
              <w:t>в</w:t>
            </w:r>
            <w:proofErr w:type="gramEnd"/>
            <w:r w:rsidRPr="00920D36">
              <w:rPr>
                <w:i/>
              </w:rPr>
              <w:t xml:space="preserve">. </w:t>
            </w:r>
          </w:p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Развитие образования и научных знаний. Школы при Аптекарском и Посольском приказах. «Синопсис» Иннокентия </w:t>
            </w:r>
            <w:proofErr w:type="spellStart"/>
            <w:r w:rsidRPr="00920D36">
              <w:t>Гизеля</w:t>
            </w:r>
            <w:proofErr w:type="spellEnd"/>
            <w:r w:rsidRPr="00920D36">
              <w:t xml:space="preserve"> - первое учебное пособие </w:t>
            </w:r>
            <w:r w:rsidRPr="00920D36">
              <w:lastRenderedPageBreak/>
              <w:t xml:space="preserve">по истории. </w:t>
            </w:r>
          </w:p>
          <w:p w:rsidR="00920D36" w:rsidRPr="00920D36" w:rsidRDefault="00920D36" w:rsidP="00920D36">
            <w:pPr>
              <w:spacing w:after="0"/>
              <w:ind w:firstLine="709"/>
              <w:jc w:val="both"/>
            </w:pP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lastRenderedPageBreak/>
              <w:t>2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lastRenderedPageBreak/>
              <w:t>67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Контрольная работа за курс 7 класса.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68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Анализ контрольной работы. Работа над ошибками. XVI -XVII век в ленте времени.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69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jc w:val="both"/>
            </w:pPr>
            <w:r w:rsidRPr="00920D36">
              <w:t>Работа с основными терминами и понятиями. Дополнительная литература.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  <w:tr w:rsidR="00920D36" w:rsidRPr="00920D36" w:rsidTr="0002200A">
        <w:tc>
          <w:tcPr>
            <w:tcW w:w="459" w:type="dxa"/>
          </w:tcPr>
          <w:p w:rsidR="00920D36" w:rsidRPr="00920D36" w:rsidRDefault="00920D36" w:rsidP="00920D36">
            <w:pPr>
              <w:spacing w:after="0"/>
            </w:pPr>
            <w:r w:rsidRPr="00920D36">
              <w:t>70</w:t>
            </w:r>
          </w:p>
        </w:tc>
        <w:tc>
          <w:tcPr>
            <w:tcW w:w="8580" w:type="dxa"/>
          </w:tcPr>
          <w:p w:rsidR="00920D36" w:rsidRPr="00920D36" w:rsidRDefault="00920D36" w:rsidP="00920D36">
            <w:pPr>
              <w:spacing w:after="0"/>
              <w:ind w:firstLine="709"/>
              <w:jc w:val="both"/>
            </w:pPr>
            <w:r w:rsidRPr="00920D36">
              <w:t xml:space="preserve">Повторение и обобщение </w:t>
            </w:r>
            <w:r w:rsidRPr="00920D36">
              <w:rPr>
                <w:i/>
              </w:rPr>
              <w:t xml:space="preserve">«История России  и края в </w:t>
            </w:r>
            <w:r w:rsidRPr="00920D36">
              <w:rPr>
                <w:i/>
                <w:lang w:val="en-US"/>
              </w:rPr>
              <w:t>XVI</w:t>
            </w:r>
            <w:r w:rsidRPr="00920D36">
              <w:rPr>
                <w:i/>
              </w:rPr>
              <w:t>-</w:t>
            </w:r>
            <w:r w:rsidRPr="00920D36">
              <w:rPr>
                <w:i/>
                <w:lang w:val="en-US"/>
              </w:rPr>
              <w:t>XVII</w:t>
            </w:r>
            <w:proofErr w:type="spellStart"/>
            <w:proofErr w:type="gramStart"/>
            <w:r w:rsidRPr="00920D36">
              <w:rPr>
                <w:i/>
              </w:rPr>
              <w:t>вв</w:t>
            </w:r>
            <w:proofErr w:type="spellEnd"/>
            <w:proofErr w:type="gramEnd"/>
            <w:r w:rsidRPr="00920D36">
              <w:rPr>
                <w:i/>
              </w:rPr>
              <w:t>». Закрепление изученного материала.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spacing w:after="0"/>
            </w:pPr>
            <w:r w:rsidRPr="00920D36">
              <w:t>1</w:t>
            </w:r>
          </w:p>
        </w:tc>
      </w:tr>
    </w:tbl>
    <w:p w:rsidR="00920D36" w:rsidRPr="00920D36" w:rsidRDefault="00920D36" w:rsidP="00920D36"/>
    <w:p w:rsidR="00920D36" w:rsidRPr="00920D36" w:rsidRDefault="00920D36" w:rsidP="00920D36">
      <w:r w:rsidRPr="00920D36">
        <w:t xml:space="preserve"> 8 класс</w:t>
      </w:r>
    </w:p>
    <w:tbl>
      <w:tblPr>
        <w:tblStyle w:val="a5"/>
        <w:tblW w:w="0" w:type="auto"/>
        <w:tblLook w:val="04A0"/>
      </w:tblPr>
      <w:tblGrid>
        <w:gridCol w:w="531"/>
        <w:gridCol w:w="8656"/>
        <w:gridCol w:w="1377"/>
      </w:tblGrid>
      <w:tr w:rsidR="00920D36" w:rsidRPr="00920D36" w:rsidTr="00920D36">
        <w:trPr>
          <w:trHeight w:val="356"/>
        </w:trPr>
        <w:tc>
          <w:tcPr>
            <w:tcW w:w="572" w:type="dxa"/>
            <w:vMerge w:val="restart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  <w:vMerge w:val="restart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Тема   урока</w:t>
            </w:r>
          </w:p>
        </w:tc>
        <w:tc>
          <w:tcPr>
            <w:tcW w:w="1701" w:type="dxa"/>
            <w:vMerge w:val="restart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Кол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часов</w:t>
            </w:r>
          </w:p>
        </w:tc>
      </w:tr>
      <w:tr w:rsidR="00920D36" w:rsidRPr="00920D36" w:rsidTr="00920D36">
        <w:trPr>
          <w:trHeight w:val="356"/>
        </w:trPr>
        <w:tc>
          <w:tcPr>
            <w:tcW w:w="572" w:type="dxa"/>
            <w:vMerge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  <w:vMerge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</w:tr>
      <w:tr w:rsidR="00920D36" w:rsidRPr="00920D36" w:rsidTr="00920D36">
        <w:trPr>
          <w:trHeight w:val="421"/>
        </w:trPr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1. Промышленный переворот в Англии</w:t>
            </w:r>
          </w:p>
        </w:tc>
      </w:tr>
      <w:tr w:rsidR="00920D36" w:rsidRPr="00920D36" w:rsidTr="00920D36">
        <w:trPr>
          <w:trHeight w:val="421"/>
        </w:trPr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1.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Экономическое и социальное развитие Европы в XVII—ХVIII вв.: начало промышленного переворота, развитие мануфактурного производства, положение сословий.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Формирование основных классов капиталистического общества: промышленной буржуазии и пролетариата. Социальные движения протеста рабочих (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луддизм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>). Цена технического прогресса. Абсолютизм: «старый порядок» и новые веяния.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Входная контрольная работа.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2. Век Просвещения:</w:t>
            </w:r>
            <w:r w:rsidRPr="00920D36">
              <w:rPr>
                <w:sz w:val="24"/>
                <w:szCs w:val="24"/>
              </w:rPr>
              <w:t xml:space="preserve"> </w:t>
            </w:r>
            <w:r w:rsidRPr="00920D36">
              <w:rPr>
                <w:b/>
                <w:sz w:val="24"/>
                <w:szCs w:val="24"/>
              </w:rPr>
              <w:t>развитие естественных наук, французские просветители XVIII </w:t>
            </w:r>
            <w:proofErr w:type="gramStart"/>
            <w:r w:rsidRPr="00920D36">
              <w:rPr>
                <w:b/>
                <w:sz w:val="24"/>
                <w:szCs w:val="24"/>
              </w:rPr>
              <w:t>в</w:t>
            </w:r>
            <w:proofErr w:type="gramEnd"/>
            <w:r w:rsidRPr="00920D36">
              <w:rPr>
                <w:b/>
                <w:sz w:val="24"/>
                <w:szCs w:val="24"/>
              </w:rPr>
              <w:t>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Просветители XVI</w:t>
            </w:r>
            <w:r w:rsidRPr="00920D36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в. - продолжатели дела гуманистов эпо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хи Возрождения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920D36">
              <w:rPr>
                <w:rFonts w:ascii="Times New Roman" w:hAnsi="Times New Roman"/>
                <w:sz w:val="24"/>
                <w:szCs w:val="24"/>
              </w:rPr>
              <w:t>Учение Джона Локка о «естественных» правах человека и теория обще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ственного договора. Представление о цели свободы как стрем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 xml:space="preserve">лении к счастью.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Шарль Монтескье: теория разделения вла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стей «О духе законов».</w:t>
            </w:r>
            <w:r w:rsidRPr="00920D3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>Вольтер: поэт, историк, философ. Идеи Вольтера об общественно-политическом устройстве общества, его ценностях.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Идеи Ж.-Ж. Руссо: концепция о народном суве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ренитете: принципы равенства и свободы в программе преобра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зований. Идеи энциклопедистов - альтернатива существующим порядкам в странах Европы. Экономические учения А. Смита и Ж. Тюрго.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7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Влияние идей просветителей на формирование представлений о гражданском обществе, правовом государстве в Европе и Северной Америке. Манифест эпохи Просвещения.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3. Художественная культура Европы эпохи Просвещения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8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Образ человека новой эпохи (буржуа) в ху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дожественной литературе - Д. Дефо. Д. Свифт: сатира на поро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ки современного ему буржуазного общества. Гуманистические ценности эпохи Просвещения и их отражение в творчестве П. Бомарше, Ф. Шиллера, И. Гёте.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9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Живописцы знати. Франсуа Буше. А. Ватто. Придворное искусство. «Певцы третьего со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словия»: У. Хогарт, Ж. Б. С. Шарден. Свидетель эпохи: Жак Луи Давид. Музыкальное искусство эпохи Просвещения в XVI11 в.: И. С. Баха, В. А. Моцарта, Л. Ван Бетховена. Архитектура эпо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хи великих царствований.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 xml:space="preserve">   Тема 4. Английские колонии в Северной Америке.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10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Первые колонии в Северной Америке и их жители. Колониальное общество и хозяйственная жизнь. Управление колониями. Формирование североамериканской нации.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11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Идеология амери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канского общества. Культура и общественная жизнь в коло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 xml:space="preserve">ниях. Конфликт с метрополией. Патриотические организации колонистов. Б. Франклин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lastRenderedPageBreak/>
              <w:t>- великий наставник «юного капи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тализма».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lastRenderedPageBreak/>
              <w:t>Тема 5.  Война североамериканских колоний за независимость. Образование Соединенных Штатов Америки; «отцы-основатели».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12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Причины войны североамериканских колоний за свободу и справедливость.</w:t>
            </w:r>
            <w:r w:rsidRPr="00920D36">
              <w:rPr>
                <w:rFonts w:ascii="Times New Roman" w:hAnsi="Times New Roman"/>
                <w:sz w:val="24"/>
                <w:szCs w:val="24"/>
                <w:lang w:eastAsia="ar-SA"/>
              </w:rPr>
              <w:t xml:space="preserve">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>Военные действия и создание регулярной армии.</w:t>
            </w:r>
            <w:r w:rsidRPr="00920D36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>Информационный проект «Индейцы  Северной Америки».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13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Успешная дипломатия и завершение войны. Итоги и значение войны за независимость США. Конституция США </w:t>
            </w:r>
            <w:smartTag w:uri="urn:schemas-microsoft-com:office:smarttags" w:element="metricconverter">
              <w:smartTagPr>
                <w:attr w:name="ProductID" w:val="1787 г"/>
              </w:smartTagPr>
              <w:r w:rsidRPr="00920D36">
                <w:rPr>
                  <w:rFonts w:ascii="Times New Roman" w:hAnsi="Times New Roman"/>
                  <w:sz w:val="24"/>
                  <w:szCs w:val="24"/>
                </w:rPr>
                <w:t>1787 г</w:t>
              </w:r>
            </w:smartTag>
            <w:r w:rsidRPr="00920D36">
              <w:rPr>
                <w:rFonts w:ascii="Times New Roman" w:hAnsi="Times New Roman"/>
                <w:sz w:val="24"/>
                <w:szCs w:val="24"/>
              </w:rPr>
              <w:t>. и её отличительные особенности. Устройство государства. Политическая система США. Билль о правах.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6. Французская революция XVIII </w:t>
            </w:r>
            <w:proofErr w:type="gramStart"/>
            <w:r w:rsidRPr="00920D36">
              <w:rPr>
                <w:b/>
                <w:sz w:val="24"/>
                <w:szCs w:val="24"/>
              </w:rPr>
              <w:t>в</w:t>
            </w:r>
            <w:proofErr w:type="gramEnd"/>
            <w:r w:rsidRPr="00920D36">
              <w:rPr>
                <w:b/>
                <w:sz w:val="24"/>
                <w:szCs w:val="24"/>
              </w:rPr>
              <w:t>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14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Ускорение социально-экономического развития Франции в XVIIJ в. Демографические изменения. Изменения в со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циальной структуре, особенности формирования француз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ской буржуазии. Особенности положения третьего сословия.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15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Французская революция XVIII в.: причины, участники. Начало и основные этапы революции.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7. Политические течения и деятели революции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16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Поход на Версаль. Главные положения Декларации прав человека и гражданина. Первые преобразования новой вла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 xml:space="preserve">сти. Конституция 1791г.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Варенский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кризис. Якобинский клуб. Законодательное собрание. Начало революционных войн. Свержение монархии.  Коммуна Парижа. Дантон, Марат, Робеспьер: личностные черты и особенности мировоззрения. Провозгла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шение республики. Казнь Людовика XVI: политический и нравственный аспекты. Якобинская диктатура и террор.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rPr>
          <w:trHeight w:val="1144"/>
        </w:trPr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17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Контрольная работа за 1 четверть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</w:tr>
      <w:tr w:rsidR="00920D36" w:rsidRPr="00920D36" w:rsidTr="00920D36">
        <w:trPr>
          <w:trHeight w:val="557"/>
        </w:trPr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8. Программные и государственные документы. Революционные войны.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18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Движение санкюлотов и раскол среди якобинцев. Термидорианский пере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 xml:space="preserve">ворот и расправа с противниками. Конституция </w:t>
            </w:r>
            <w:smartTag w:uri="urn:schemas-microsoft-com:office:smarttags" w:element="metricconverter">
              <w:smartTagPr>
                <w:attr w:name="ProductID" w:val="1795 г"/>
              </w:smartTagPr>
              <w:r w:rsidRPr="00920D36">
                <w:rPr>
                  <w:rFonts w:ascii="Times New Roman" w:hAnsi="Times New Roman"/>
                  <w:sz w:val="24"/>
                  <w:szCs w:val="24"/>
                </w:rPr>
                <w:t>1795 г</w:t>
              </w:r>
            </w:smartTag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19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Войны Директории. Генерал Бонапарт: военачальник, личность. Военные успехи Франции.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20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Государственный переворот 9-10 ноября </w:t>
            </w:r>
            <w:smartTag w:uri="urn:schemas-microsoft-com:office:smarttags" w:element="metricconverter">
              <w:smartTagPr>
                <w:attr w:name="ProductID" w:val="1799 г"/>
              </w:smartTagPr>
              <w:r w:rsidRPr="00920D36">
                <w:rPr>
                  <w:rFonts w:ascii="Times New Roman" w:hAnsi="Times New Roman"/>
                  <w:sz w:val="24"/>
                  <w:szCs w:val="24"/>
                </w:rPr>
                <w:t>1799 г</w:t>
              </w:r>
            </w:smartTag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и установление консульства. Итоги и значение Великой французской революции.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9. Международные отношения середины XVII—XVIII </w:t>
            </w:r>
            <w:proofErr w:type="gramStart"/>
            <w:r w:rsidRPr="00920D36">
              <w:rPr>
                <w:b/>
                <w:sz w:val="24"/>
                <w:szCs w:val="24"/>
              </w:rPr>
              <w:t>в</w:t>
            </w:r>
            <w:proofErr w:type="gramEnd"/>
            <w:r w:rsidRPr="00920D36">
              <w:rPr>
                <w:b/>
                <w:sz w:val="24"/>
                <w:szCs w:val="24"/>
              </w:rPr>
              <w:t>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21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Семилетняя война. Разделы Речи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Посполитой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22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Колониальные захваты европейских держав.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>Тема 9. Повседневная жизнь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23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Европейское население и основные черты повседневной жизни. Главные беды - эпидемии, голод и войны.  Революция в еде и питании. Революция в одежде. Европейский город Нового времени, его роль в куль</w:t>
            </w:r>
            <w:r w:rsidRPr="00920D36">
              <w:rPr>
                <w:rFonts w:ascii="Times New Roman" w:hAnsi="Times New Roman"/>
                <w:sz w:val="24"/>
                <w:szCs w:val="24"/>
              </w:rPr>
              <w:softHyphen/>
              <w:t>турной жизни общества.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24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Повторение и обобщение по теме «Страны Европы и Северной Америки в середине </w:t>
            </w:r>
            <w:r w:rsidRPr="00920D36">
              <w:rPr>
                <w:rFonts w:ascii="Times New Roman" w:hAnsi="Times New Roman"/>
                <w:sz w:val="24"/>
                <w:szCs w:val="24"/>
                <w:lang w:val="en-US"/>
              </w:rPr>
              <w:t>XVII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>-</w:t>
            </w:r>
            <w:r w:rsidRPr="00920D36">
              <w:rPr>
                <w:rFonts w:ascii="Times New Roman" w:hAnsi="Times New Roman"/>
                <w:sz w:val="24"/>
                <w:szCs w:val="24"/>
                <w:lang w:val="en-US"/>
              </w:rPr>
              <w:t>XVIII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hAnsi="Times New Roman"/>
                <w:sz w:val="24"/>
                <w:szCs w:val="24"/>
              </w:rPr>
              <w:t>.»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0D3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Россия в конце XVII - XVIII </w:t>
            </w:r>
            <w:proofErr w:type="spellStart"/>
            <w:proofErr w:type="gramStart"/>
            <w:r w:rsidRPr="00920D36">
              <w:rPr>
                <w:rFonts w:ascii="Times New Roman" w:hAnsi="Times New Roman"/>
                <w:b/>
                <w:bCs/>
                <w:sz w:val="24"/>
                <w:szCs w:val="24"/>
              </w:rPr>
              <w:t>вв</w:t>
            </w:r>
            <w:proofErr w:type="spellEnd"/>
            <w:proofErr w:type="gramEnd"/>
            <w:r w:rsidRPr="00920D36">
              <w:rPr>
                <w:rFonts w:ascii="Times New Roman" w:hAnsi="Times New Roman"/>
                <w:b/>
                <w:bCs/>
                <w:sz w:val="24"/>
                <w:szCs w:val="24"/>
              </w:rPr>
              <w:t>: от царства к империи  46 часов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b/>
                <w:sz w:val="24"/>
                <w:szCs w:val="24"/>
              </w:rPr>
              <w:t>Тема 1.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20D36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в эпоху преобразований Петра I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26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Начало царствования Петра I, борьба за власть. Правление царевны Софьи. Стрелецкие бунты.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Хованщина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>. Первые шаги на пути преобразований. Азовские походы. Великое посольство и его значение. Сподвижники Петра I.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2. Экономическая политика.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27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3. Социальная политика.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28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Консолидация дворянского сословия, повышение его роли в управлении страной. Указ о единонаследии и </w:t>
            </w:r>
            <w:proofErr w:type="gramStart"/>
            <w:r w:rsidRPr="00920D36">
              <w:rPr>
                <w:sz w:val="24"/>
                <w:szCs w:val="24"/>
              </w:rPr>
              <w:t>Табель</w:t>
            </w:r>
            <w:proofErr w:type="gramEnd"/>
            <w:r w:rsidRPr="00920D36">
              <w:rPr>
                <w:sz w:val="24"/>
                <w:szCs w:val="24"/>
              </w:rPr>
      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Проектная работа « Видеофильм «Перепись населения».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4. Реформы управления.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29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      </w:r>
          </w:p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Первые гвардейские полки. Создание регулярной армии, военного флота. Рекрутские наборы.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30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Контрольная работа за 1 полугодие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5. Церковная реформа</w:t>
            </w:r>
            <w:r w:rsidRPr="00920D36">
              <w:rPr>
                <w:b/>
                <w:sz w:val="24"/>
                <w:szCs w:val="24"/>
              </w:rPr>
              <w:t>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31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 xml:space="preserve">Упразднение патриаршества, учреждение синода. Положение </w:t>
            </w:r>
            <w:proofErr w:type="spellStart"/>
            <w:r w:rsidRPr="00920D36">
              <w:rPr>
                <w:sz w:val="24"/>
                <w:szCs w:val="24"/>
              </w:rPr>
              <w:t>конфессий</w:t>
            </w:r>
            <w:proofErr w:type="spellEnd"/>
            <w:r w:rsidRPr="00920D36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6. Оппозиция реформам Петра I.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  <w:lang w:val="tt-RU"/>
              </w:rPr>
            </w:pPr>
            <w:r w:rsidRPr="00920D36">
              <w:rPr>
                <w:sz w:val="24"/>
                <w:szCs w:val="24"/>
              </w:rPr>
              <w:t>3</w:t>
            </w:r>
            <w:r w:rsidRPr="00920D36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Социальные движения в первой четверти XVIII в.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Восстания в Астрахани, Башкирии, на Дону.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Дело царевича Алексея.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33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Наш край во времена реформ Петра </w:t>
            </w:r>
            <w:r w:rsidRPr="00920D36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7. Внешняя политика.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34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Северная война. Причины и цели войны. Неудачи в начале войны и их преодоление. 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>Битва при д. Лесной и победа под Полтавой.</w:t>
            </w:r>
            <w:proofErr w:type="gram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Прутский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поход. Борьба за гегемонию на Балтике. Сражения у 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Гангут и о.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Гренгам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Ништадтский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мир и его последствия.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35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Закрепление России на берегах Балтики. Провозглашение России империей. Каспийский поход Петра I.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8. Преобразования Петра I в области культуры.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36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37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Повседневная жизнь и быт правящей элиты и основной массы населения.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Перемены в образе жизни российского дворянства.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Новые формы социальной коммуникации в дворянской среде.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>38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Итоги, последствия и значение петровских преобразований. Проектная работа «Образ Петра I в русской культуре». Поход в сельскую библиотеку.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sz w:val="24"/>
                <w:szCs w:val="24"/>
              </w:rPr>
              <w:t xml:space="preserve">Тема 9. </w:t>
            </w:r>
            <w:r w:rsidRPr="00920D36">
              <w:rPr>
                <w:b/>
                <w:bCs/>
                <w:sz w:val="24"/>
                <w:szCs w:val="24"/>
              </w:rPr>
              <w:t>После Петра Великого: эпоха «дворцовых переворотов»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39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верховников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>» и приход к власти Анн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>ы Иоа</w:t>
            </w:r>
            <w:proofErr w:type="gram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40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Укрепление границ империи на Украине и на юго-восточной окраине.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Переход Младшего </w:t>
            </w:r>
            <w:proofErr w:type="spellStart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жуза</w:t>
            </w:r>
            <w:proofErr w:type="spellEnd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 в Казахстане под суверенитет Российской империи. Война с Османской империей.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41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42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Россия в международных конфликтах 1740-х – 1750-х гг. Участие в Семилетней войне.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43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Петр III. Манифест «о вольности дворянской». Переворот 28 июня 1762 г.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44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Социально-экономическое развитие края в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послепетровскую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эпоху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>Тема 10. Россия в 1760-х – 1790- гг. Правление Екатерины II и Павла I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45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46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47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Национальная политика.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Расселение колонистов в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Новороссии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, Поволжье, других регионах. Укрепление начал толерантности и веротерпимости по отношению к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неправославным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>нехристианским</w:t>
            </w:r>
            <w:proofErr w:type="gram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конфессиям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48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Дворовые люди.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Роль крепостного строя в экономике страны.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49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Промышленность в городе и деревне. Роль государства, купечества, помещиков в развитии промышленности.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Крепостной и вольнонаемный труд. Привлечение крепостных оброчных крестьян к работе на мануфактурах.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Развитие крестьянских промыслов. Рост текстильной промышленности: распространение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производства хлопчатобумажных тканей. Начало известных предпринимательских династий: Морозовы,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Рябушинские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Гарелины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, Прохоровы, Демидовы и др.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>50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Контрольная работа за 3 четверть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rPr>
          <w:trHeight w:val="389"/>
        </w:trPr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51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Внутренняя и внешняя торговля. Торговые пути внутри страны. </w:t>
            </w:r>
            <w:proofErr w:type="spellStart"/>
            <w:proofErr w:type="gramStart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Водно-транспортные</w:t>
            </w:r>
            <w:proofErr w:type="spellEnd"/>
            <w:proofErr w:type="gramEnd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 системы: </w:t>
            </w:r>
            <w:proofErr w:type="spellStart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Вышневолоцкая</w:t>
            </w:r>
            <w:proofErr w:type="spellEnd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, Тихвинская, Мариинская и др.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Ярмарки и их роль во внутренней торговле.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Макарьевская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Ирбитская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Свенская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, Коренная ярмарки. Ярмарки на Украине.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Партнеры России во внешней торговле в Европе и в мире. Обеспечение активного внешнеторгового баланса. </w:t>
            </w:r>
          </w:p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Обострение социальных противоречий.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Чумной бунт в Москве.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Восстание под предводительством Емельяна Пугачева. </w:t>
            </w:r>
            <w:proofErr w:type="spellStart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Антидворянский</w:t>
            </w:r>
            <w:proofErr w:type="spellEnd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 и антикрепостнический характер движения. Роль казачества, народов Урала и Поволжья в восстании.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Влияние восстания на внутреннюю политику и развитие общественной мысли.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52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Новые явления в религиозной политике правительства в нашем крае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53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Народы Среднего Поволжья в восстании Е.И. Пугачева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54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Внешняя политика России второй половины XVIII в., ее основные задачи. Н.И. Панин и А.А.Безбородко. Борьба России за выход к Черному морю. Войны с Османской империей. П.А. Румянцев, А.В. Суворов, Ф.Ф. Ушаков, победы российских войск под их руководством.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55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Присоединение Крыма и Северного Причерноморья. Организация управления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Новороссией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56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Участие России в разделах Речи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Посполитой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Вхождение в состав России украинских и белорусских земель. Присоединение Литвы и Курляндии. Борьба Польши за национальную независимость.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Восстание под предводительством </w:t>
            </w:r>
            <w:proofErr w:type="spellStart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Тадеуша</w:t>
            </w:r>
            <w:proofErr w:type="spellEnd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Костюшко</w:t>
            </w:r>
            <w:proofErr w:type="spellEnd"/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57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 xml:space="preserve">Тема 11. Культурное пространство Российской империи в XVIII </w:t>
            </w:r>
            <w:proofErr w:type="gramStart"/>
            <w:r w:rsidRPr="00920D36">
              <w:rPr>
                <w:b/>
                <w:bCs/>
                <w:sz w:val="24"/>
                <w:szCs w:val="24"/>
              </w:rPr>
              <w:t>в</w:t>
            </w:r>
            <w:proofErr w:type="gramEnd"/>
            <w:r w:rsidRPr="00920D36">
              <w:rPr>
                <w:b/>
                <w:bCs/>
                <w:sz w:val="24"/>
                <w:szCs w:val="24"/>
              </w:rPr>
              <w:t>.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58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Н.И. Новиков, материалы о положении крепостных крестьян в его журналах.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А.Н. Радищев и его «Путешествие из Петербурга в Москву».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59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Вклад в развитие русской культуры ученых, художников, мастеров, прибывших из-за рубежа.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60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Усиление внимания к жизни и культуре русского народа и историческому прошлому России к концу столетия.</w:t>
            </w:r>
          </w:p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Культура и быт российских сословий. Дворянство: жизнь и быт дворянской усадьбы. Духовенство. Купечество. Крестьянство.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lastRenderedPageBreak/>
              <w:t>61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      </w:r>
          </w:p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М.В. Ломоносов и его выдающаяся роль в становлении российской науки и образования.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62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Образование в России в XVIII в.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Московский университет – первый российский университет.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63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Русская архитектура XVIII в. Строительство Петербурга, формирование его городского плана.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Регулярный характер застройки Петербурга и других городов. Барокко в архитектуре Москвы и Петербурга.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Переход к классицизму,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 xml:space="preserve">создание архитектурных ассамблей в стиле классицизма в обеих столицах. 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В.И. Баженов, М.Ф. Казаков.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64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Новые веяния в изобразительном искусстве в конце столетия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65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Культурная жизнь края. Проектная работа «Виртуальное путешествие в Казанскую губернию».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66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Контрольная работа за курс 8 класса.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14283" w:type="dxa"/>
            <w:gridSpan w:val="3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b/>
                <w:bCs/>
                <w:sz w:val="24"/>
                <w:szCs w:val="24"/>
              </w:rPr>
              <w:t xml:space="preserve">Тема 12. Народы России в XVIII </w:t>
            </w:r>
            <w:proofErr w:type="gramStart"/>
            <w:r w:rsidRPr="00920D36">
              <w:rPr>
                <w:b/>
                <w:bCs/>
                <w:sz w:val="24"/>
                <w:szCs w:val="24"/>
              </w:rPr>
              <w:t>в</w:t>
            </w:r>
            <w:proofErr w:type="gramEnd"/>
            <w:r w:rsidRPr="00920D36">
              <w:rPr>
                <w:b/>
                <w:bCs/>
                <w:sz w:val="24"/>
                <w:szCs w:val="24"/>
              </w:rPr>
              <w:t>. Тема 13. Россия при Павле I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67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68</w:t>
            </w:r>
          </w:p>
          <w:p w:rsidR="00920D36" w:rsidRPr="00920D36" w:rsidRDefault="00920D36" w:rsidP="00920D36">
            <w:pPr>
              <w:rPr>
                <w:sz w:val="24"/>
                <w:szCs w:val="24"/>
              </w:rPr>
            </w:pP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Управление окраинами империи. Башкирские восстания. Политика по отношению к исламу. Освоение </w:t>
            </w:r>
            <w:proofErr w:type="spellStart"/>
            <w:r w:rsidRPr="00920D36">
              <w:rPr>
                <w:rFonts w:ascii="Times New Roman" w:hAnsi="Times New Roman"/>
                <w:sz w:val="24"/>
                <w:szCs w:val="24"/>
              </w:rPr>
              <w:t>Новороссии</w:t>
            </w:r>
            <w:proofErr w:type="spellEnd"/>
            <w:r w:rsidRPr="00920D36">
              <w:rPr>
                <w:rFonts w:ascii="Times New Roman" w:hAnsi="Times New Roman"/>
                <w:sz w:val="24"/>
                <w:szCs w:val="24"/>
              </w:rPr>
              <w:t>, Поволжья и Южного Урала. Немецкие переселенцы. Формирование черты оседлости</w:t>
            </w:r>
            <w:proofErr w:type="gramStart"/>
            <w:r w:rsidRPr="00920D36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Основные принципы внутренней политики Павла I. Укрепление абсолютизма </w:t>
            </w:r>
            <w:r w:rsidRPr="00920D36">
              <w:rPr>
                <w:rFonts w:ascii="Times New Roman" w:hAnsi="Times New Roman"/>
                <w:i/>
                <w:sz w:val="24"/>
                <w:szCs w:val="24"/>
              </w:rPr>
              <w:t>через отказ от принципов «просвещенного абсолютизма» и</w:t>
            </w:r>
            <w:r w:rsidRPr="00920D36">
              <w:rPr>
                <w:rFonts w:ascii="Times New Roman" w:hAnsi="Times New Roman"/>
                <w:sz w:val="24"/>
                <w:szCs w:val="24"/>
              </w:rPr>
              <w:t xml:space="preserve">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69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  <w:tr w:rsidR="00920D36" w:rsidRPr="00920D36" w:rsidTr="00920D36">
        <w:tc>
          <w:tcPr>
            <w:tcW w:w="572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70</w:t>
            </w:r>
          </w:p>
        </w:tc>
        <w:tc>
          <w:tcPr>
            <w:tcW w:w="12010" w:type="dxa"/>
          </w:tcPr>
          <w:p w:rsidR="00920D36" w:rsidRPr="00920D36" w:rsidRDefault="00920D36" w:rsidP="00920D3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920D36">
              <w:rPr>
                <w:rFonts w:ascii="Times New Roman" w:hAnsi="Times New Roman"/>
                <w:sz w:val="24"/>
                <w:szCs w:val="24"/>
              </w:rPr>
              <w:t>Внутренняя политика. Ограничение дворянских привилегий. Обобщение курса.</w:t>
            </w:r>
          </w:p>
        </w:tc>
        <w:tc>
          <w:tcPr>
            <w:tcW w:w="1701" w:type="dxa"/>
          </w:tcPr>
          <w:p w:rsidR="00920D36" w:rsidRPr="00920D36" w:rsidRDefault="00920D36" w:rsidP="00920D36">
            <w:pPr>
              <w:rPr>
                <w:sz w:val="24"/>
                <w:szCs w:val="24"/>
              </w:rPr>
            </w:pPr>
            <w:r w:rsidRPr="00920D36">
              <w:rPr>
                <w:sz w:val="24"/>
                <w:szCs w:val="24"/>
              </w:rPr>
              <w:t>1</w:t>
            </w:r>
          </w:p>
        </w:tc>
      </w:tr>
    </w:tbl>
    <w:p w:rsidR="00920D36" w:rsidRPr="00920D36" w:rsidRDefault="00920D36" w:rsidP="00920D36">
      <w:pPr>
        <w:spacing w:after="0"/>
        <w:jc w:val="both"/>
        <w:rPr>
          <w:b/>
        </w:rPr>
      </w:pPr>
      <w:r w:rsidRPr="00920D36">
        <w:rPr>
          <w:b/>
        </w:rPr>
        <w:t>9 класс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973"/>
        <w:gridCol w:w="2057"/>
      </w:tblGrid>
      <w:tr w:rsidR="00920D36" w:rsidRPr="00920D36" w:rsidTr="00920D36"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highlight w:val="yellow"/>
              </w:rPr>
            </w:pPr>
            <w:r w:rsidRPr="00920D3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  <w:t>Тема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highlight w:val="yellow"/>
              </w:rPr>
            </w:pPr>
            <w:r w:rsidRPr="00920D36"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</w:rPr>
              <w:t>Кол-во часов</w:t>
            </w:r>
          </w:p>
        </w:tc>
      </w:tr>
      <w:tr w:rsidR="00920D36" w:rsidRPr="00920D36" w:rsidTr="00920D36">
        <w:trPr>
          <w:trHeight w:val="403"/>
        </w:trPr>
        <w:tc>
          <w:tcPr>
            <w:tcW w:w="11056" w:type="dxa"/>
          </w:tcPr>
          <w:p w:rsidR="00920D36" w:rsidRPr="00920D36" w:rsidRDefault="00920D36" w:rsidP="00920D36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920D36">
              <w:rPr>
                <w:kern w:val="2"/>
              </w:rPr>
              <w:t>Россия на пути к реформам (1801–1861)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25</w:t>
            </w:r>
          </w:p>
        </w:tc>
      </w:tr>
      <w:tr w:rsidR="00920D36" w:rsidRPr="00920D36" w:rsidTr="00920D36">
        <w:trPr>
          <w:trHeight w:val="334"/>
        </w:trPr>
        <w:tc>
          <w:tcPr>
            <w:tcW w:w="11056" w:type="dxa"/>
          </w:tcPr>
          <w:p w:rsidR="00920D36" w:rsidRPr="00920D36" w:rsidRDefault="00920D36" w:rsidP="00920D36">
            <w:pPr>
              <w:autoSpaceDE w:val="0"/>
              <w:autoSpaceDN w:val="0"/>
              <w:adjustRightInd w:val="0"/>
              <w:rPr>
                <w:bCs/>
                <w:kern w:val="2"/>
              </w:rPr>
            </w:pPr>
            <w:r w:rsidRPr="00920D36">
              <w:rPr>
                <w:bCs/>
                <w:kern w:val="2"/>
              </w:rPr>
              <w:t xml:space="preserve">Россия в эпоху реформ. 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</w:rPr>
              <w:t>22</w:t>
            </w:r>
          </w:p>
        </w:tc>
      </w:tr>
      <w:tr w:rsidR="00920D36" w:rsidRPr="00920D36" w:rsidTr="00920D36">
        <w:trPr>
          <w:trHeight w:val="441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</w:rPr>
              <w:t>Кризис империи в начале ХХ века</w:t>
            </w:r>
          </w:p>
        </w:tc>
        <w:tc>
          <w:tcPr>
            <w:tcW w:w="2693" w:type="dxa"/>
            <w:shd w:val="clear" w:color="auto" w:fill="FFFFFF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highlight w:val="yellow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</w:tr>
      <w:tr w:rsidR="00920D36" w:rsidRPr="00920D36" w:rsidTr="00920D36">
        <w:trPr>
          <w:trHeight w:val="580"/>
        </w:trPr>
        <w:tc>
          <w:tcPr>
            <w:tcW w:w="11056" w:type="dxa"/>
          </w:tcPr>
          <w:p w:rsidR="00920D36" w:rsidRPr="00920D36" w:rsidRDefault="00920D36" w:rsidP="00920D36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920D36">
              <w:rPr>
                <w:kern w:val="2"/>
              </w:rPr>
              <w:t>Первая российская революция 1905-1907 гг. Начало парламентаризма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7</w:t>
            </w:r>
          </w:p>
        </w:tc>
      </w:tr>
      <w:tr w:rsidR="00920D36" w:rsidRPr="00920D36" w:rsidTr="00920D36">
        <w:trPr>
          <w:trHeight w:val="247"/>
        </w:trPr>
        <w:tc>
          <w:tcPr>
            <w:tcW w:w="11056" w:type="dxa"/>
          </w:tcPr>
          <w:p w:rsidR="00920D36" w:rsidRPr="00920D36" w:rsidRDefault="00920D36" w:rsidP="00920D36">
            <w:pPr>
              <w:autoSpaceDE w:val="0"/>
              <w:autoSpaceDN w:val="0"/>
              <w:adjustRightInd w:val="0"/>
              <w:rPr>
                <w:kern w:val="2"/>
              </w:rPr>
            </w:pPr>
            <w:r w:rsidRPr="00920D36">
              <w:rPr>
                <w:kern w:val="2"/>
              </w:rPr>
              <w:t>Общество и власть после революции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</w:tr>
      <w:tr w:rsidR="00920D36" w:rsidRPr="00920D36" w:rsidTr="00920D36">
        <w:trPr>
          <w:trHeight w:val="635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lastRenderedPageBreak/>
              <w:t>Серебряный век» российской культуры</w:t>
            </w:r>
          </w:p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</w:tr>
      <w:tr w:rsidR="00920D36" w:rsidRPr="00920D36" w:rsidTr="00920D36">
        <w:trPr>
          <w:trHeight w:val="203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Страны Европы и Северной Америки в первой половине ХIХ </w:t>
            </w:r>
            <w:proofErr w:type="gramStart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</w:tr>
      <w:tr w:rsidR="00920D36" w:rsidRPr="00920D36" w:rsidTr="00920D36">
        <w:trPr>
          <w:trHeight w:val="223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Страны Европы и Северной Америки во второй половине ХIХ </w:t>
            </w:r>
            <w:proofErr w:type="gramStart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</w:tr>
      <w:tr w:rsidR="00920D36" w:rsidRPr="00920D36" w:rsidTr="00920D36">
        <w:trPr>
          <w:trHeight w:val="226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Экономическое и социально-политическое развитие стран Европы и США в конце ХIХ </w:t>
            </w:r>
            <w:proofErr w:type="gramStart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5</w:t>
            </w:r>
          </w:p>
        </w:tc>
      </w:tr>
      <w:tr w:rsidR="00920D36" w:rsidRPr="00920D36" w:rsidTr="00920D36">
        <w:trPr>
          <w:trHeight w:val="301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Страны Азии в ХIХ </w:t>
            </w:r>
            <w:proofErr w:type="gramStart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3</w:t>
            </w:r>
          </w:p>
        </w:tc>
      </w:tr>
      <w:tr w:rsidR="00920D36" w:rsidRPr="00920D36" w:rsidTr="00920D36">
        <w:trPr>
          <w:trHeight w:val="139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Война за независимость в Латинской Америке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</w:tr>
      <w:tr w:rsidR="00920D36" w:rsidRPr="00920D36" w:rsidTr="00920D36">
        <w:trPr>
          <w:trHeight w:val="172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Народы Африки в Новое время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2</w:t>
            </w:r>
          </w:p>
        </w:tc>
      </w:tr>
      <w:tr w:rsidR="00920D36" w:rsidRPr="00920D36" w:rsidTr="00920D36">
        <w:trPr>
          <w:trHeight w:val="322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Развитие культуры в XIX </w:t>
            </w:r>
            <w:proofErr w:type="gramStart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4</w:t>
            </w:r>
          </w:p>
        </w:tc>
      </w:tr>
      <w:tr w:rsidR="00920D36" w:rsidRPr="00920D36" w:rsidTr="00920D36">
        <w:trPr>
          <w:trHeight w:val="182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 xml:space="preserve">Международные отношения в XIX </w:t>
            </w:r>
            <w:proofErr w:type="gramStart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в</w:t>
            </w:r>
            <w:proofErr w:type="gramEnd"/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1</w:t>
            </w:r>
          </w:p>
        </w:tc>
      </w:tr>
      <w:tr w:rsidR="00920D36" w:rsidRPr="00920D36" w:rsidTr="00920D36">
        <w:trPr>
          <w:trHeight w:val="255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Новейшая история.</w:t>
            </w:r>
            <w:r w:rsidRPr="00920D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Мир в 1900—1914 гг.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6</w:t>
            </w:r>
          </w:p>
        </w:tc>
      </w:tr>
      <w:tr w:rsidR="00920D36" w:rsidRPr="00920D36" w:rsidTr="00920D36">
        <w:trPr>
          <w:trHeight w:val="333"/>
        </w:trPr>
        <w:tc>
          <w:tcPr>
            <w:tcW w:w="11056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Итого</w:t>
            </w:r>
          </w:p>
        </w:tc>
        <w:tc>
          <w:tcPr>
            <w:tcW w:w="2693" w:type="dxa"/>
          </w:tcPr>
          <w:p w:rsidR="00920D36" w:rsidRPr="00920D36" w:rsidRDefault="00920D36" w:rsidP="00920D36">
            <w:pPr>
              <w:pStyle w:val="a6"/>
              <w:autoSpaceDE w:val="0"/>
              <w:autoSpaceDN w:val="0"/>
              <w:adjustRightInd w:val="0"/>
              <w:ind w:left="0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</w:pPr>
            <w:r w:rsidRPr="00920D36">
              <w:rPr>
                <w:rFonts w:ascii="Times New Roman" w:eastAsia="Times New Roman" w:hAnsi="Times New Roman" w:cs="Times New Roman"/>
                <w:kern w:val="2"/>
                <w:sz w:val="24"/>
                <w:szCs w:val="24"/>
              </w:rPr>
              <w:t>68</w:t>
            </w:r>
          </w:p>
        </w:tc>
      </w:tr>
    </w:tbl>
    <w:p w:rsidR="003A1448" w:rsidRPr="00920D36" w:rsidRDefault="003A1448" w:rsidP="00920D36">
      <w:pPr>
        <w:tabs>
          <w:tab w:val="left" w:pos="9288"/>
        </w:tabs>
        <w:spacing w:line="276" w:lineRule="auto"/>
        <w:rPr>
          <w:b/>
        </w:rPr>
      </w:pPr>
    </w:p>
    <w:p w:rsidR="003A1448" w:rsidRPr="00920D36" w:rsidRDefault="003A1448" w:rsidP="00BB1815">
      <w:pPr>
        <w:tabs>
          <w:tab w:val="left" w:pos="9288"/>
        </w:tabs>
        <w:spacing w:line="276" w:lineRule="auto"/>
        <w:ind w:firstLine="567"/>
        <w:jc w:val="center"/>
        <w:rPr>
          <w:b/>
        </w:rPr>
      </w:pPr>
    </w:p>
    <w:p w:rsidR="00BB1815" w:rsidRPr="00920D36" w:rsidRDefault="00BB1815" w:rsidP="00BB1815">
      <w:pPr>
        <w:tabs>
          <w:tab w:val="left" w:pos="9288"/>
        </w:tabs>
        <w:spacing w:line="276" w:lineRule="auto"/>
        <w:ind w:firstLine="567"/>
        <w:jc w:val="center"/>
        <w:rPr>
          <w:b/>
        </w:rPr>
      </w:pPr>
      <w:r w:rsidRPr="00920D36">
        <w:rPr>
          <w:b/>
        </w:rPr>
        <w:t>Периодичность, формы текущего контроля и промежуточной аттестации:</w:t>
      </w:r>
    </w:p>
    <w:p w:rsidR="00920D36" w:rsidRPr="00920D36" w:rsidRDefault="00BB1815" w:rsidP="00920D36">
      <w:pPr>
        <w:pStyle w:val="ad"/>
        <w:shd w:val="clear" w:color="auto" w:fill="FFFFFF"/>
        <w:spacing w:before="0" w:beforeAutospacing="0" w:after="180" w:afterAutospacing="0"/>
        <w:jc w:val="both"/>
        <w:rPr>
          <w:lang w:eastAsia="en-US"/>
        </w:rPr>
      </w:pPr>
      <w:r w:rsidRPr="00920D36">
        <w:t xml:space="preserve">           </w:t>
      </w:r>
      <w:r w:rsidR="00920D36" w:rsidRPr="00920D36">
        <w:rPr>
          <w:lang w:eastAsia="en-US"/>
        </w:rPr>
        <w:t xml:space="preserve">Текущий контроль успеваемости обучающихся проводится в течение учебного периода (четверти, полугодия),  с целью систематического контроля уровня освоения обучающимися тем, разделов, глав учебной программы за оцениваемый период, прочности формируемых предметных знаний и умений, степени развития </w:t>
      </w:r>
      <w:proofErr w:type="spellStart"/>
      <w:r w:rsidR="00920D36" w:rsidRPr="00920D36">
        <w:rPr>
          <w:lang w:eastAsia="en-US"/>
        </w:rPr>
        <w:t>деятельностн</w:t>
      </w:r>
      <w:proofErr w:type="gramStart"/>
      <w:r w:rsidR="00920D36" w:rsidRPr="00920D36">
        <w:rPr>
          <w:lang w:eastAsia="en-US"/>
        </w:rPr>
        <w:t>о</w:t>
      </w:r>
      <w:proofErr w:type="spellEnd"/>
      <w:r w:rsidR="00920D36" w:rsidRPr="00920D36">
        <w:rPr>
          <w:lang w:eastAsia="en-US"/>
        </w:rPr>
        <w:t>-</w:t>
      </w:r>
      <w:proofErr w:type="gramEnd"/>
      <w:r w:rsidR="00920D36" w:rsidRPr="00920D36">
        <w:rPr>
          <w:lang w:eastAsia="en-US"/>
        </w:rPr>
        <w:t xml:space="preserve"> коммуникативных умений, ценностных ориентаций. Порядок, формы, периодичность, количество обязательных мероприятий при проведении текущего контроля успеваемости обучающихся отражаются в календарно-тематических планах. Формы текущего контроля успеваемости - оценка устного ответа обучающегося, его самостоятельной, практической или лабораторной работы, сочинение, изложение, тестирование,  тематического зачета, контрольной работы. Промежуточная аттестация </w:t>
      </w:r>
      <w:proofErr w:type="gramStart"/>
      <w:r w:rsidR="00920D36" w:rsidRPr="00920D36">
        <w:rPr>
          <w:lang w:eastAsia="en-US"/>
        </w:rPr>
        <w:t>обучающихся</w:t>
      </w:r>
      <w:proofErr w:type="gramEnd"/>
      <w:r w:rsidR="00920D36" w:rsidRPr="00920D36">
        <w:rPr>
          <w:lang w:eastAsia="en-US"/>
        </w:rPr>
        <w:t xml:space="preserve"> проводится по итогам  года в форме контрольной работы.</w:t>
      </w:r>
    </w:p>
    <w:p w:rsidR="00920D36" w:rsidRPr="00920D36" w:rsidRDefault="00920D36" w:rsidP="00920D36">
      <w:pPr>
        <w:tabs>
          <w:tab w:val="left" w:pos="9780"/>
        </w:tabs>
        <w:jc w:val="center"/>
      </w:pPr>
    </w:p>
    <w:p w:rsidR="00BB1815" w:rsidRPr="00920D36" w:rsidRDefault="00BB1815" w:rsidP="00BB1815">
      <w:pPr>
        <w:tabs>
          <w:tab w:val="left" w:pos="9288"/>
        </w:tabs>
        <w:spacing w:line="276" w:lineRule="auto"/>
        <w:ind w:firstLine="567"/>
        <w:jc w:val="both"/>
      </w:pPr>
    </w:p>
    <w:p w:rsidR="00C36281" w:rsidRPr="00920D36" w:rsidRDefault="00C36281" w:rsidP="00BB1815">
      <w:pPr>
        <w:pStyle w:val="11"/>
        <w:ind w:firstLine="567"/>
        <w:rPr>
          <w:rFonts w:ascii="Times New Roman" w:eastAsia="Times New Roman" w:hAnsi="Times New Roman" w:cs="Times New Roman"/>
          <w:sz w:val="24"/>
          <w:szCs w:val="24"/>
        </w:rPr>
      </w:pPr>
    </w:p>
    <w:sectPr w:rsidR="00C36281" w:rsidRPr="00920D36" w:rsidSect="009465CC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84640"/>
    <w:multiLevelType w:val="multilevel"/>
    <w:tmpl w:val="9F68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962455"/>
    <w:multiLevelType w:val="hybridMultilevel"/>
    <w:tmpl w:val="0DEA074C"/>
    <w:lvl w:ilvl="0" w:tplc="F67230F2">
      <w:numFmt w:val="decimal"/>
      <w:lvlText w:val="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E412FF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AE772B5"/>
    <w:multiLevelType w:val="hybridMultilevel"/>
    <w:tmpl w:val="611E49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E83706D"/>
    <w:multiLevelType w:val="multilevel"/>
    <w:tmpl w:val="B2BE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27A01AA"/>
    <w:multiLevelType w:val="hybridMultilevel"/>
    <w:tmpl w:val="03029E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C760F1"/>
    <w:multiLevelType w:val="hybridMultilevel"/>
    <w:tmpl w:val="7B20ED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5455A3"/>
    <w:multiLevelType w:val="hybridMultilevel"/>
    <w:tmpl w:val="4EC44C4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631B61B4"/>
    <w:multiLevelType w:val="hybridMultilevel"/>
    <w:tmpl w:val="0D7494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9">
    <w:nsid w:val="6F667703"/>
    <w:multiLevelType w:val="multilevel"/>
    <w:tmpl w:val="88C2EAB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ascii="Arial" w:eastAsia="Arial" w:hAnsi="Arial" w:cs="Arial"/>
        <w:vertAlign w:val="baseline"/>
      </w:rPr>
    </w:lvl>
  </w:abstractNum>
  <w:abstractNum w:abstractNumId="10">
    <w:nsid w:val="7AFF54B9"/>
    <w:multiLevelType w:val="multilevel"/>
    <w:tmpl w:val="2DCAF150"/>
    <w:lvl w:ilvl="0">
      <w:start w:val="65535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○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■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○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■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○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■"/>
      <w:lvlJc w:val="left"/>
      <w:pPr>
        <w:ind w:left="6840" w:firstLine="6480"/>
      </w:pPr>
      <w:rPr>
        <w:rFonts w:ascii="Arial" w:eastAsia="Arial" w:hAnsi="Arial" w:cs="Arial"/>
        <w:vertAlign w:val="baseline"/>
      </w:rPr>
    </w:lvl>
  </w:abstractNum>
  <w:num w:numId="1">
    <w:abstractNumId w:val="9"/>
  </w:num>
  <w:num w:numId="2">
    <w:abstractNumId w:val="10"/>
  </w:num>
  <w:num w:numId="3">
    <w:abstractNumId w:val="5"/>
  </w:num>
  <w:num w:numId="4">
    <w:abstractNumId w:val="7"/>
  </w:num>
  <w:num w:numId="5">
    <w:abstractNumId w:val="2"/>
  </w:num>
  <w:num w:numId="6">
    <w:abstractNumId w:val="3"/>
  </w:num>
  <w:num w:numId="7">
    <w:abstractNumId w:val="1"/>
  </w:num>
  <w:num w:numId="8">
    <w:abstractNumId w:val="8"/>
  </w:num>
  <w:num w:numId="9">
    <w:abstractNumId w:val="4"/>
  </w:num>
  <w:num w:numId="10">
    <w:abstractNumId w:val="0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12D8"/>
    <w:rsid w:val="0002200A"/>
    <w:rsid w:val="00046BA3"/>
    <w:rsid w:val="0009788D"/>
    <w:rsid w:val="000C728B"/>
    <w:rsid w:val="001711A3"/>
    <w:rsid w:val="001818B2"/>
    <w:rsid w:val="00336FC1"/>
    <w:rsid w:val="003A1448"/>
    <w:rsid w:val="003D6737"/>
    <w:rsid w:val="0049695A"/>
    <w:rsid w:val="005C5A13"/>
    <w:rsid w:val="00711ADA"/>
    <w:rsid w:val="008112D8"/>
    <w:rsid w:val="008B7418"/>
    <w:rsid w:val="00920D36"/>
    <w:rsid w:val="009465CC"/>
    <w:rsid w:val="009961FC"/>
    <w:rsid w:val="00A6082D"/>
    <w:rsid w:val="00A875A4"/>
    <w:rsid w:val="00B577DE"/>
    <w:rsid w:val="00BB1815"/>
    <w:rsid w:val="00BF1DFA"/>
    <w:rsid w:val="00C36281"/>
    <w:rsid w:val="00E20638"/>
    <w:rsid w:val="00E21BFF"/>
    <w:rsid w:val="00EB6BC1"/>
    <w:rsid w:val="00EC3B9A"/>
    <w:rsid w:val="00F752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818B2"/>
    <w:pPr>
      <w:keepNext/>
      <w:keepLines/>
      <w:spacing w:before="480" w:after="0" w:line="276" w:lineRule="auto"/>
      <w:outlineLvl w:val="0"/>
    </w:pPr>
    <w:rPr>
      <w:rFonts w:ascii="Cambria" w:eastAsia="Calibri" w:hAnsi="Cambria"/>
      <w:b/>
      <w:bCs/>
      <w:color w:val="365F91"/>
      <w:sz w:val="28"/>
      <w:szCs w:val="28"/>
      <w:lang w:eastAsia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920D36"/>
    <w:pPr>
      <w:keepNext/>
      <w:keepLines/>
      <w:spacing w:before="200" w:after="0" w:line="360" w:lineRule="auto"/>
      <w:ind w:left="708"/>
      <w:outlineLvl w:val="3"/>
    </w:pPr>
    <w:rPr>
      <w:b/>
      <w:bCs/>
      <w:iCs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3">
    <w:name w:val="No Spacing"/>
    <w:link w:val="a4"/>
    <w:uiPriority w:val="99"/>
    <w:qFormat/>
    <w:rsid w:val="001818B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Без интервала Знак"/>
    <w:link w:val="a3"/>
    <w:uiPriority w:val="99"/>
    <w:rsid w:val="001818B2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rsid w:val="001818B2"/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customStyle="1" w:styleId="12">
    <w:name w:val="Без интервала1"/>
    <w:link w:val="NoSpacingChar"/>
    <w:rsid w:val="001818B2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2"/>
    <w:locked/>
    <w:rsid w:val="001818B2"/>
    <w:rPr>
      <w:rFonts w:ascii="Calibri" w:eastAsia="Times New Roman" w:hAnsi="Calibri" w:cs="Times New Roman"/>
    </w:rPr>
  </w:style>
  <w:style w:type="paragraph" w:customStyle="1" w:styleId="13">
    <w:name w:val="Абзац списка1"/>
    <w:basedOn w:val="a"/>
    <w:rsid w:val="001818B2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zh-CN"/>
    </w:rPr>
  </w:style>
  <w:style w:type="table" w:styleId="a5">
    <w:name w:val="Table Grid"/>
    <w:basedOn w:val="a1"/>
    <w:uiPriority w:val="59"/>
    <w:rsid w:val="00E206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link w:val="a7"/>
    <w:uiPriority w:val="34"/>
    <w:qFormat/>
    <w:rsid w:val="00E2063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E20638"/>
    <w:pPr>
      <w:tabs>
        <w:tab w:val="center" w:pos="4677"/>
        <w:tab w:val="right" w:pos="9355"/>
      </w:tabs>
      <w:spacing w:after="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9">
    <w:name w:val="Верхний колонтитул Знак"/>
    <w:basedOn w:val="a0"/>
    <w:link w:val="a8"/>
    <w:uiPriority w:val="99"/>
    <w:semiHidden/>
    <w:rsid w:val="00E20638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E20638"/>
    <w:pPr>
      <w:tabs>
        <w:tab w:val="center" w:pos="4677"/>
        <w:tab w:val="right" w:pos="9355"/>
      </w:tabs>
      <w:spacing w:after="0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Нижний колонтитул Знак"/>
    <w:basedOn w:val="a0"/>
    <w:link w:val="aa"/>
    <w:uiPriority w:val="99"/>
    <w:rsid w:val="00E20638"/>
    <w:rPr>
      <w:rFonts w:eastAsiaTheme="minorEastAsia"/>
      <w:lang w:eastAsia="ru-RU"/>
    </w:rPr>
  </w:style>
  <w:style w:type="character" w:customStyle="1" w:styleId="a7">
    <w:name w:val="Абзац списка Знак"/>
    <w:link w:val="a6"/>
    <w:uiPriority w:val="34"/>
    <w:locked/>
    <w:rsid w:val="00EC3B9A"/>
  </w:style>
  <w:style w:type="character" w:styleId="ac">
    <w:name w:val="Strong"/>
    <w:qFormat/>
    <w:rsid w:val="00920D36"/>
    <w:rPr>
      <w:b/>
      <w:bCs/>
    </w:rPr>
  </w:style>
  <w:style w:type="character" w:customStyle="1" w:styleId="40">
    <w:name w:val="Заголовок 4 Знак"/>
    <w:basedOn w:val="a0"/>
    <w:link w:val="4"/>
    <w:uiPriority w:val="9"/>
    <w:rsid w:val="00920D36"/>
    <w:rPr>
      <w:rFonts w:ascii="Times New Roman" w:eastAsia="Times New Roman" w:hAnsi="Times New Roman" w:cs="Times New Roman"/>
      <w:b/>
      <w:bCs/>
      <w:iCs/>
      <w:sz w:val="28"/>
    </w:rPr>
  </w:style>
  <w:style w:type="paragraph" w:styleId="ad">
    <w:name w:val="Normal (Web)"/>
    <w:basedOn w:val="a"/>
    <w:uiPriority w:val="99"/>
    <w:rsid w:val="00920D36"/>
    <w:pPr>
      <w:spacing w:before="100" w:beforeAutospacing="1" w:after="100" w:afterAutospacing="1"/>
    </w:p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920D36"/>
    <w:rPr>
      <w:rFonts w:ascii="Times New Roman" w:hAnsi="Times New Roman" w:cs="Times New Roman" w:hint="default"/>
      <w:strike w:val="0"/>
      <w:dstrike w:val="0"/>
      <w:sz w:val="24"/>
      <w:u w:val="none"/>
      <w:effect w:val="none"/>
    </w:rPr>
  </w:style>
  <w:style w:type="paragraph" w:customStyle="1" w:styleId="Default">
    <w:name w:val="Default"/>
    <w:rsid w:val="00920D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5CC"/>
    <w:pPr>
      <w:spacing w:after="8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9465CC"/>
    <w:pPr>
      <w:spacing w:after="0"/>
    </w:pPr>
    <w:rPr>
      <w:rFonts w:ascii="Arial" w:eastAsia="Arial" w:hAnsi="Arial" w:cs="Arial"/>
      <w:color w:val="00000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22</Pages>
  <Words>8238</Words>
  <Characters>46960</Characters>
  <Application>Microsoft Office Word</Application>
  <DocSecurity>0</DocSecurity>
  <Lines>391</Lines>
  <Paragraphs>110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Comp</cp:lastModifiedBy>
  <cp:revision>13</cp:revision>
  <cp:lastPrinted>2017-10-21T09:11:00Z</cp:lastPrinted>
  <dcterms:created xsi:type="dcterms:W3CDTF">2016-04-04T06:47:00Z</dcterms:created>
  <dcterms:modified xsi:type="dcterms:W3CDTF">2018-11-10T06:11:00Z</dcterms:modified>
</cp:coreProperties>
</file>